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E7" w:rsidRDefault="00E956E7"/>
    <w:p w:rsidR="00E956E7" w:rsidRDefault="003D65A9" w:rsidP="0065798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ARTIFICIAL INTELLIGENCE &amp; MACHINE LEARNING</w:t>
      </w:r>
    </w:p>
    <w:p w:rsidR="00E956E7" w:rsidRDefault="003D65A9" w:rsidP="00657987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March 202</w:t>
      </w:r>
      <w:r>
        <w:rPr>
          <w:b/>
          <w:sz w:val="28"/>
          <w:szCs w:val="28"/>
        </w:rPr>
        <w:t>4</w:t>
      </w:r>
    </w:p>
    <w:p w:rsidR="00657987" w:rsidRPr="00657987" w:rsidRDefault="00657987" w:rsidP="00657987">
      <w:pPr>
        <w:pStyle w:val="PlainText"/>
        <w:jc w:val="center"/>
        <w:rPr>
          <w:b/>
          <w:sz w:val="28"/>
          <w:szCs w:val="28"/>
        </w:rPr>
      </w:pPr>
    </w:p>
    <w:p w:rsidR="00E956E7" w:rsidRPr="00657987" w:rsidRDefault="003D65A9" w:rsidP="00657987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 </w:t>
      </w:r>
      <w:r>
        <w:rPr>
          <w:rFonts w:ascii="Courier New" w:hAnsi="Courier New" w:cs="Courier New"/>
          <w:b/>
          <w:sz w:val="28"/>
          <w:szCs w:val="28"/>
          <w:u w:val="single"/>
        </w:rPr>
        <w:t>FOR THIS YEAR</w:t>
      </w:r>
      <w:bookmarkStart w:id="0" w:name="_GoBack"/>
      <w:bookmarkEnd w:id="0"/>
    </w:p>
    <w:p w:rsidR="00E956E7" w:rsidRDefault="003D65A9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March 202</w:t>
      </w:r>
      <w:r>
        <w:rPr>
          <w:b/>
          <w:sz w:val="28"/>
          <w:szCs w:val="28"/>
        </w:rPr>
        <w:t>3</w:t>
      </w:r>
    </w:p>
    <w:p w:rsidR="00E956E7" w:rsidRDefault="00E956E7">
      <w:pPr>
        <w:pStyle w:val="PlainText"/>
        <w:jc w:val="center"/>
        <w:rPr>
          <w:b/>
          <w:sz w:val="28"/>
          <w:szCs w:val="28"/>
        </w:rPr>
      </w:pPr>
    </w:p>
    <w:tbl>
      <w:tblPr>
        <w:tblW w:w="8945" w:type="dxa"/>
        <w:tblInd w:w="937" w:type="dxa"/>
        <w:tblLayout w:type="fixed"/>
        <w:tblLook w:val="04A0"/>
      </w:tblPr>
      <w:tblGrid>
        <w:gridCol w:w="830"/>
        <w:gridCol w:w="7122"/>
        <w:gridCol w:w="993"/>
      </w:tblGrid>
      <w:tr w:rsidR="00E956E7" w:rsidTr="00657987">
        <w:trPr>
          <w:trHeight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>
            <w:pPr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Sl.No</w:t>
            </w:r>
            <w:proofErr w:type="spellEnd"/>
            <w:r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>
            <w:pPr>
              <w:spacing w:after="0" w:line="240" w:lineRule="auto"/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Title / Author/Pub./Year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Copies</w:t>
            </w:r>
          </w:p>
        </w:tc>
      </w:tr>
      <w:tr w:rsidR="00E956E7" w:rsidTr="00657987">
        <w:trPr>
          <w:trHeight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>
            <w:pPr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>
            <w:pPr>
              <w:textAlignment w:val="top"/>
              <w:rPr>
                <w:rFonts w:ascii="SansSerif" w:eastAsia="SansSerif" w:hAnsi="SansSerif" w:cs="SansSerif"/>
                <w:color w:val="000000"/>
                <w:sz w:val="24"/>
                <w:szCs w:val="24"/>
              </w:rPr>
            </w:pPr>
            <w:r>
              <w:rPr>
                <w:rFonts w:ascii="SansSerif" w:eastAsia="SansSerif" w:hAnsi="SansSerif" w:cs="SansSerif"/>
                <w:color w:val="000000"/>
                <w:sz w:val="24"/>
                <w:szCs w:val="24"/>
                <w:lang w:eastAsia="zh-CN"/>
              </w:rPr>
              <w:t>Artificial intelligence : a modern approach  / RUSSELL,</w:t>
            </w:r>
            <w:r>
              <w:rPr>
                <w:rFonts w:ascii="SansSerif" w:eastAsia="SansSerif" w:hAnsi="SansSerif" w:cs="SansSerif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24"/>
                <w:szCs w:val="24"/>
                <w:lang w:eastAsia="zh-CN"/>
              </w:rPr>
              <w:t>StuartNoida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24"/>
                <w:szCs w:val="24"/>
                <w:lang w:eastAsia="zh-CN"/>
              </w:rPr>
              <w:t>: Dorling Kindersley, 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956E7" w:rsidTr="00657987">
        <w:trPr>
          <w:trHeight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>
            <w:pPr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>
            <w:pPr>
              <w:textAlignment w:val="top"/>
              <w:rPr>
                <w:rFonts w:ascii="SansSerif" w:eastAsia="SansSerif" w:hAnsi="SansSerif" w:cs="SansSerif"/>
                <w:color w:val="000000"/>
                <w:sz w:val="24"/>
                <w:szCs w:val="24"/>
              </w:rPr>
            </w:pPr>
            <w:r>
              <w:rPr>
                <w:rFonts w:ascii="SansSerif" w:eastAsia="SansSerif" w:hAnsi="SansSerif" w:cs="SansSerif"/>
                <w:color w:val="000000"/>
                <w:sz w:val="24"/>
                <w:szCs w:val="24"/>
                <w:lang w:eastAsia="zh-CN"/>
              </w:rPr>
              <w:t xml:space="preserve">Soft Computing : fundamentals and applications  / PRATIHAR,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24"/>
                <w:szCs w:val="24"/>
                <w:lang w:eastAsia="zh-CN"/>
              </w:rPr>
              <w:t>Dilip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24"/>
                <w:szCs w:val="24"/>
                <w:lang w:eastAsia="zh-CN"/>
              </w:rPr>
              <w:t>K.Kolkata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24"/>
                <w:szCs w:val="24"/>
                <w:lang w:eastAsia="zh-CN"/>
              </w:rPr>
              <w:t xml:space="preserve">: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24"/>
                <w:szCs w:val="24"/>
                <w:lang w:eastAsia="zh-CN"/>
              </w:rPr>
              <w:t>Narosa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24"/>
                <w:szCs w:val="24"/>
                <w:lang w:eastAsia="zh-CN"/>
              </w:rPr>
              <w:t>, 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E956E7" w:rsidRDefault="00E956E7">
      <w:pPr>
        <w:jc w:val="both"/>
        <w:rPr>
          <w:b/>
          <w:sz w:val="24"/>
          <w:szCs w:val="24"/>
          <w:u w:val="single"/>
        </w:rPr>
      </w:pPr>
    </w:p>
    <w:p w:rsidR="00E956E7" w:rsidRDefault="003D65A9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2021 – March 2022</w:t>
      </w:r>
    </w:p>
    <w:p w:rsidR="00E956E7" w:rsidRDefault="00E956E7">
      <w:pPr>
        <w:pStyle w:val="PlainText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945" w:type="dxa"/>
        <w:tblInd w:w="937" w:type="dxa"/>
        <w:tblLayout w:type="fixed"/>
        <w:tblLook w:val="04A0"/>
      </w:tblPr>
      <w:tblGrid>
        <w:gridCol w:w="830"/>
        <w:gridCol w:w="7122"/>
        <w:gridCol w:w="993"/>
      </w:tblGrid>
      <w:tr w:rsidR="00E956E7" w:rsidTr="00657987">
        <w:trPr>
          <w:trHeight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 w:rsidP="00657987">
            <w:pPr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Sl.No</w:t>
            </w:r>
            <w:proofErr w:type="spellEnd"/>
            <w:r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 w:rsidP="00657987">
            <w:pPr>
              <w:spacing w:after="0" w:line="240" w:lineRule="auto"/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Title / Author/Pub./Year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 w:rsidP="00657987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Copies</w:t>
            </w:r>
          </w:p>
        </w:tc>
      </w:tr>
      <w:tr w:rsidR="00E956E7" w:rsidTr="00657987">
        <w:trPr>
          <w:trHeight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 w:rsidP="0065798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 w:rsidP="0065798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Advanced R  / WICKHAM,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HadleyLondon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: CRC Press, 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 w:rsidP="00657987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</w:t>
            </w:r>
          </w:p>
        </w:tc>
      </w:tr>
      <w:tr w:rsidR="00E956E7" w:rsidTr="00657987">
        <w:trPr>
          <w:trHeight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 w:rsidP="0065798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 w:rsidP="0065798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Introducing data science: big data, machine learning and more, using python tools  / CIELEN,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DavyNew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Delhi: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Dreamtech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, 2022</w:t>
            </w:r>
          </w:p>
          <w:p w:rsidR="00E956E7" w:rsidRDefault="00E956E7" w:rsidP="0065798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 w:rsidP="00657987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</w:tr>
      <w:tr w:rsidR="00E956E7" w:rsidTr="00657987">
        <w:trPr>
          <w:trHeight w:val="73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 w:rsidP="0065798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 w:rsidP="0065798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Neuro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-fuzzy and soft computing : a computational approach to learning and machine </w:t>
            </w: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intelligence  / JANG,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Jyh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-Singh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RogerNoida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: Pearson India education, 2015</w:t>
            </w:r>
          </w:p>
          <w:p w:rsidR="00E956E7" w:rsidRDefault="00E956E7" w:rsidP="0065798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 w:rsidP="00657987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8</w:t>
            </w:r>
          </w:p>
        </w:tc>
      </w:tr>
      <w:tr w:rsidR="00E956E7" w:rsidTr="00657987">
        <w:trPr>
          <w:trHeight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 w:rsidP="0065798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 w:rsidP="0065798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Numerical python: scientific computing and data science applications with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numphy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scipy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matlotlib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 / JOHANSSON,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RobertJapan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Apress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, 2019</w:t>
            </w:r>
          </w:p>
          <w:p w:rsidR="00E956E7" w:rsidRDefault="00E956E7" w:rsidP="0065798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 w:rsidP="00657987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</w:t>
            </w:r>
          </w:p>
        </w:tc>
      </w:tr>
      <w:tr w:rsidR="00E956E7" w:rsidTr="00657987">
        <w:trPr>
          <w:trHeight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 w:rsidP="0065798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 w:rsidP="0065798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Numerical python: </w:t>
            </w: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scientific computing and data science applications with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numphy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scipy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matlotlib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 / JOHANSSON,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RobertJapan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Apress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, 2019</w:t>
            </w:r>
          </w:p>
          <w:p w:rsidR="00E956E7" w:rsidRDefault="00E956E7" w:rsidP="0065798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7" w:rsidRDefault="003D65A9" w:rsidP="00657987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E956E7" w:rsidRDefault="00657987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E956E7" w:rsidRDefault="00E956E7"/>
    <w:sectPr w:rsidR="00E956E7" w:rsidSect="0065798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5A9" w:rsidRDefault="003D65A9">
      <w:pPr>
        <w:spacing w:line="240" w:lineRule="auto"/>
      </w:pPr>
      <w:r>
        <w:separator/>
      </w:r>
    </w:p>
  </w:endnote>
  <w:endnote w:type="continuationSeparator" w:id="0">
    <w:p w:rsidR="003D65A9" w:rsidRDefault="003D6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ns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5A9" w:rsidRDefault="003D65A9">
      <w:pPr>
        <w:spacing w:after="0"/>
      </w:pPr>
      <w:r>
        <w:separator/>
      </w:r>
    </w:p>
  </w:footnote>
  <w:footnote w:type="continuationSeparator" w:id="0">
    <w:p w:rsidR="003D65A9" w:rsidRDefault="003D65A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4A0B83"/>
    <w:rsid w:val="003D65A9"/>
    <w:rsid w:val="004A0B83"/>
    <w:rsid w:val="00657987"/>
    <w:rsid w:val="00E10BAD"/>
    <w:rsid w:val="00E956E7"/>
    <w:rsid w:val="00F93EAE"/>
    <w:rsid w:val="273E787C"/>
    <w:rsid w:val="35ED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956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56E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95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57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987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57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98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2022-04-26T07:17:00Z</dcterms:created>
  <dcterms:modified xsi:type="dcterms:W3CDTF">2024-05-17T09:38:00Z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84E30AC0AEC34D9DBE4EE6CD8C548056</vt:lpwstr>
  </property>
</Properties>
</file>