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03A20" w:rsidRDefault="00414AE6" w:rsidP="007D67AC">
      <w:pPr>
        <w:jc w:val="center"/>
        <w:rPr>
          <w:rFonts w:asciiTheme="majorHAnsi" w:hAnsiTheme="majorHAnsi" w:cs="Arial"/>
          <w:b/>
          <w:sz w:val="22"/>
          <w:szCs w:val="22"/>
        </w:rPr>
      </w:pPr>
      <w:r w:rsidRPr="00414AE6">
        <w:rPr>
          <w:rFonts w:asciiTheme="majorHAnsi" w:hAnsiTheme="majorHAnsi" w:cs="Arial"/>
          <w:b/>
          <w:noProof/>
          <w:sz w:val="22"/>
          <w:szCs w:val="22"/>
        </w:rPr>
        <w:pict>
          <v:rect id="_x0000_s1034" style="position:absolute;left:0;text-align:left;margin-left:-1.8pt;margin-top:-11pt;width:182.9pt;height:11.25pt;z-index:251658240" stroked="f"/>
        </w:pict>
      </w:r>
      <w:r w:rsidR="0081344C">
        <w:rPr>
          <w:rFonts w:asciiTheme="majorHAnsi" w:hAnsiTheme="majorHAnsi" w:cs="Arial"/>
          <w:b/>
          <w:sz w:val="22"/>
          <w:szCs w:val="22"/>
        </w:rPr>
        <w:t xml:space="preserve"> </w:t>
      </w:r>
      <w:r w:rsidR="005112CC" w:rsidRPr="00903A20">
        <w:rPr>
          <w:rFonts w:asciiTheme="majorHAnsi" w:hAnsiTheme="majorHAnsi" w:cs="Arial"/>
          <w:b/>
          <w:sz w:val="22"/>
          <w:szCs w:val="22"/>
        </w:rPr>
        <w:t>B.TECH/</w:t>
      </w:r>
      <w:r w:rsidR="00F27F13">
        <w:rPr>
          <w:rFonts w:asciiTheme="majorHAnsi" w:hAnsiTheme="majorHAnsi" w:cs="Arial"/>
          <w:b/>
          <w:sz w:val="22"/>
          <w:szCs w:val="22"/>
        </w:rPr>
        <w:t>E</w:t>
      </w:r>
      <w:r w:rsidR="000F24C2">
        <w:rPr>
          <w:rFonts w:asciiTheme="majorHAnsi" w:hAnsiTheme="majorHAnsi" w:cs="Arial"/>
          <w:b/>
          <w:sz w:val="22"/>
          <w:szCs w:val="22"/>
        </w:rPr>
        <w:t>E</w:t>
      </w:r>
      <w:r w:rsidR="005112CC" w:rsidRPr="00903A20">
        <w:rPr>
          <w:rFonts w:asciiTheme="majorHAnsi" w:hAnsiTheme="majorHAnsi" w:cs="Arial"/>
          <w:b/>
          <w:sz w:val="22"/>
          <w:szCs w:val="22"/>
        </w:rPr>
        <w:t>/</w:t>
      </w:r>
      <w:r w:rsidR="0098122F">
        <w:rPr>
          <w:rFonts w:asciiTheme="majorHAnsi" w:hAnsiTheme="majorHAnsi" w:cs="Arial"/>
          <w:b/>
          <w:sz w:val="22"/>
          <w:szCs w:val="22"/>
        </w:rPr>
        <w:t>5</w:t>
      </w:r>
      <w:r w:rsidR="00EC684E">
        <w:rPr>
          <w:rFonts w:asciiTheme="majorHAnsi" w:hAnsiTheme="majorHAnsi" w:cs="Arial"/>
          <w:b/>
          <w:sz w:val="22"/>
          <w:szCs w:val="22"/>
          <w:vertAlign w:val="superscript"/>
        </w:rPr>
        <w:t>TH</w:t>
      </w:r>
      <w:r w:rsidR="005112CC" w:rsidRPr="00903A20">
        <w:rPr>
          <w:rFonts w:asciiTheme="majorHAnsi" w:hAnsiTheme="majorHAnsi" w:cs="Arial"/>
          <w:b/>
          <w:sz w:val="22"/>
          <w:szCs w:val="22"/>
        </w:rPr>
        <w:t xml:space="preserve"> SEM/</w:t>
      </w:r>
      <w:r w:rsidR="00F27F13" w:rsidRPr="00F27F13">
        <w:rPr>
          <w:rFonts w:asciiTheme="majorHAnsi" w:hAnsiTheme="majorHAnsi" w:cs="Arial"/>
          <w:b/>
          <w:sz w:val="22"/>
          <w:szCs w:val="22"/>
        </w:rPr>
        <w:t>ELEC</w:t>
      </w:r>
      <w:r w:rsidR="00F27F13">
        <w:rPr>
          <w:rFonts w:asciiTheme="majorHAnsi" w:hAnsiTheme="majorHAnsi" w:cs="Arial"/>
          <w:b/>
          <w:sz w:val="22"/>
          <w:szCs w:val="22"/>
        </w:rPr>
        <w:t xml:space="preserve"> </w:t>
      </w:r>
      <w:r w:rsidR="00F27F13" w:rsidRPr="00F27F13">
        <w:rPr>
          <w:rFonts w:asciiTheme="majorHAnsi" w:hAnsiTheme="majorHAnsi" w:cs="Arial"/>
          <w:b/>
          <w:sz w:val="22"/>
          <w:szCs w:val="22"/>
        </w:rPr>
        <w:t>31</w:t>
      </w:r>
      <w:r w:rsidR="00A57D12">
        <w:rPr>
          <w:rFonts w:asciiTheme="majorHAnsi" w:hAnsiTheme="majorHAnsi" w:cs="Arial"/>
          <w:b/>
          <w:sz w:val="22"/>
          <w:szCs w:val="22"/>
        </w:rPr>
        <w:t>02</w:t>
      </w:r>
      <w:r w:rsidR="005112CC" w:rsidRPr="00903A20">
        <w:rPr>
          <w:rFonts w:asciiTheme="majorHAnsi" w:hAnsiTheme="majorHAnsi" w:cs="Arial"/>
          <w:b/>
          <w:sz w:val="22"/>
          <w:szCs w:val="22"/>
        </w:rPr>
        <w:t>/201</w:t>
      </w:r>
      <w:r w:rsidR="003913DA">
        <w:rPr>
          <w:rFonts w:asciiTheme="majorHAnsi" w:hAnsiTheme="majorHAnsi" w:cs="Arial"/>
          <w:b/>
          <w:sz w:val="22"/>
          <w:szCs w:val="22"/>
        </w:rPr>
        <w:t>8</w:t>
      </w:r>
    </w:p>
    <w:p w:rsidR="005112CC" w:rsidRPr="0098122F" w:rsidRDefault="005112CC" w:rsidP="007D67AC">
      <w:pPr>
        <w:ind w:left="540" w:hanging="540"/>
        <w:jc w:val="center"/>
        <w:rPr>
          <w:rFonts w:asciiTheme="majorHAnsi" w:hAnsiTheme="majorHAnsi" w:cs="Arial"/>
          <w:sz w:val="2"/>
          <w:szCs w:val="12"/>
        </w:rPr>
      </w:pPr>
    </w:p>
    <w:p w:rsidR="00606511" w:rsidRDefault="00A57D12" w:rsidP="005112CC">
      <w:pPr>
        <w:jc w:val="center"/>
        <w:rPr>
          <w:rFonts w:asciiTheme="majorHAnsi" w:hAnsiTheme="majorHAnsi" w:cs="Arial"/>
          <w:b/>
          <w:sz w:val="22"/>
          <w:szCs w:val="22"/>
        </w:rPr>
      </w:pPr>
      <w:r>
        <w:rPr>
          <w:rFonts w:asciiTheme="majorHAnsi" w:hAnsiTheme="majorHAnsi" w:cs="Arial"/>
          <w:b/>
          <w:sz w:val="22"/>
          <w:szCs w:val="22"/>
        </w:rPr>
        <w:t>POWER SYSTEM-I</w:t>
      </w:r>
    </w:p>
    <w:p w:rsidR="005112CC" w:rsidRPr="00903A20" w:rsidRDefault="005112CC" w:rsidP="005112CC">
      <w:pPr>
        <w:jc w:val="center"/>
        <w:rPr>
          <w:rFonts w:asciiTheme="majorHAnsi" w:hAnsiTheme="majorHAnsi"/>
          <w:sz w:val="22"/>
          <w:szCs w:val="22"/>
        </w:rPr>
      </w:pPr>
      <w:r w:rsidRPr="00903A20">
        <w:rPr>
          <w:rFonts w:asciiTheme="majorHAnsi" w:hAnsiTheme="majorHAnsi" w:cs="Arial"/>
          <w:b/>
          <w:sz w:val="22"/>
          <w:szCs w:val="22"/>
        </w:rPr>
        <w:t>(</w:t>
      </w:r>
      <w:r w:rsidR="00F27F13" w:rsidRPr="00F27F13">
        <w:rPr>
          <w:rFonts w:asciiTheme="majorHAnsi" w:hAnsiTheme="majorHAnsi" w:cs="Arial"/>
          <w:b/>
          <w:sz w:val="22"/>
          <w:szCs w:val="22"/>
        </w:rPr>
        <w:t>ELEC</w:t>
      </w:r>
      <w:r w:rsidR="00F27F13">
        <w:rPr>
          <w:rFonts w:asciiTheme="majorHAnsi" w:hAnsiTheme="majorHAnsi" w:cs="Arial"/>
          <w:b/>
          <w:sz w:val="22"/>
          <w:szCs w:val="22"/>
        </w:rPr>
        <w:t xml:space="preserve"> </w:t>
      </w:r>
      <w:r w:rsidR="00F27F13" w:rsidRPr="00F27F13">
        <w:rPr>
          <w:rFonts w:asciiTheme="majorHAnsi" w:hAnsiTheme="majorHAnsi" w:cs="Arial"/>
          <w:b/>
          <w:sz w:val="22"/>
          <w:szCs w:val="22"/>
        </w:rPr>
        <w:t>31</w:t>
      </w:r>
      <w:r w:rsidR="00A57D12">
        <w:rPr>
          <w:rFonts w:asciiTheme="majorHAnsi" w:hAnsiTheme="majorHAnsi" w:cs="Arial"/>
          <w:b/>
          <w:sz w:val="22"/>
          <w:szCs w:val="22"/>
        </w:rPr>
        <w:t>0</w:t>
      </w:r>
      <w:r w:rsidR="00F27F13" w:rsidRPr="00F27F13">
        <w:rPr>
          <w:rFonts w:asciiTheme="majorHAnsi" w:hAnsiTheme="majorHAnsi" w:cs="Arial"/>
          <w:b/>
          <w:sz w:val="22"/>
          <w:szCs w:val="22"/>
        </w:rPr>
        <w:t>2</w:t>
      </w:r>
      <w:r w:rsidRPr="00903A20">
        <w:rPr>
          <w:rFonts w:asciiTheme="majorHAnsi" w:hAnsiTheme="majorHAnsi" w:cs="Arial"/>
          <w:b/>
          <w:sz w:val="22"/>
          <w:szCs w:val="22"/>
        </w:rPr>
        <w:t>)</w:t>
      </w:r>
    </w:p>
    <w:p w:rsidR="005112CC" w:rsidRPr="0037410E" w:rsidRDefault="005112CC" w:rsidP="005112CC">
      <w:pPr>
        <w:jc w:val="both"/>
        <w:rPr>
          <w:rFonts w:asciiTheme="majorHAnsi" w:hAnsiTheme="majorHAnsi"/>
          <w:sz w:val="14"/>
          <w:szCs w:val="22"/>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903A20" w:rsidRDefault="005112CC" w:rsidP="005112CC">
      <w:pPr>
        <w:jc w:val="center"/>
        <w:rPr>
          <w:rFonts w:asciiTheme="majorHAnsi" w:hAnsiTheme="majorHAnsi" w:cs="Arial"/>
          <w:sz w:val="12"/>
          <w:szCs w:val="12"/>
        </w:rPr>
      </w:pPr>
    </w:p>
    <w:p w:rsidR="005112CC" w:rsidRPr="00903A20" w:rsidRDefault="005112CC" w:rsidP="005112CC">
      <w:pPr>
        <w:tabs>
          <w:tab w:val="left" w:pos="9229"/>
        </w:tabs>
        <w:jc w:val="center"/>
        <w:rPr>
          <w:rFonts w:asciiTheme="majorHAnsi" w:hAnsiTheme="majorHAnsi" w:cs="Arial"/>
          <w:b/>
          <w:i/>
          <w:sz w:val="22"/>
          <w:szCs w:val="22"/>
        </w:rPr>
      </w:pPr>
      <w:r w:rsidRPr="00903A20">
        <w:rPr>
          <w:rFonts w:asciiTheme="majorHAnsi" w:hAnsiTheme="majorHAnsi" w:cs="Arial"/>
          <w:b/>
          <w:i/>
          <w:sz w:val="22"/>
          <w:szCs w:val="22"/>
        </w:rPr>
        <w:t>Figures out of the right margin indicate full marks.</w:t>
      </w:r>
    </w:p>
    <w:p w:rsidR="005112CC" w:rsidRPr="00903A20" w:rsidRDefault="005112CC" w:rsidP="005112CC">
      <w:pPr>
        <w:jc w:val="center"/>
        <w:rPr>
          <w:rFonts w:asciiTheme="majorHAnsi" w:hAnsiTheme="majorHAnsi" w:cs="Arial"/>
          <w:b/>
          <w:i/>
          <w:sz w:val="12"/>
          <w:szCs w:val="12"/>
        </w:rPr>
      </w:pPr>
    </w:p>
    <w:p w:rsidR="005112CC" w:rsidRPr="00903A20" w:rsidRDefault="005112CC" w:rsidP="005112CC">
      <w:pPr>
        <w:jc w:val="center"/>
        <w:rPr>
          <w:rFonts w:asciiTheme="majorHAnsi" w:hAnsiTheme="majorHAnsi" w:cs="Arial"/>
          <w:b/>
          <w:i/>
          <w:sz w:val="22"/>
          <w:szCs w:val="22"/>
        </w:rPr>
      </w:pPr>
      <w:r w:rsidRPr="00903A20">
        <w:rPr>
          <w:rFonts w:asciiTheme="majorHAnsi" w:hAnsiTheme="majorHAnsi" w:cs="Arial"/>
          <w:b/>
          <w:i/>
          <w:sz w:val="22"/>
          <w:szCs w:val="22"/>
        </w:rPr>
        <w:t>Candidates are required to answer Group A and</w:t>
      </w:r>
    </w:p>
    <w:p w:rsidR="005112CC" w:rsidRPr="00903A20" w:rsidRDefault="005112CC" w:rsidP="005112CC">
      <w:pPr>
        <w:jc w:val="center"/>
        <w:rPr>
          <w:rFonts w:asciiTheme="majorHAnsi" w:hAnsiTheme="majorHAnsi" w:cs="Arial"/>
          <w:b/>
          <w:i/>
          <w:sz w:val="22"/>
          <w:szCs w:val="22"/>
        </w:rPr>
      </w:pPr>
      <w:r w:rsidRPr="00903A20">
        <w:rPr>
          <w:rFonts w:asciiTheme="majorHAnsi" w:hAnsiTheme="majorHAnsi" w:cs="Arial"/>
          <w:b/>
          <w:i/>
          <w:sz w:val="22"/>
          <w:szCs w:val="22"/>
          <w:u w:val="single"/>
        </w:rPr>
        <w:t>any 5 (five)</w:t>
      </w:r>
      <w:r w:rsidRPr="00903A20">
        <w:rPr>
          <w:rFonts w:asciiTheme="majorHAnsi" w:hAnsiTheme="majorHAnsi" w:cs="Arial"/>
          <w:b/>
          <w:i/>
          <w:sz w:val="22"/>
          <w:szCs w:val="22"/>
        </w:rPr>
        <w:t xml:space="preserve"> from Group B to E, taking </w:t>
      </w:r>
      <w:r w:rsidRPr="00903A20">
        <w:rPr>
          <w:rFonts w:asciiTheme="majorHAnsi" w:hAnsiTheme="majorHAnsi" w:cs="Arial"/>
          <w:b/>
          <w:i/>
          <w:sz w:val="22"/>
          <w:szCs w:val="22"/>
          <w:u w:val="single"/>
        </w:rPr>
        <w:t>at least one</w:t>
      </w:r>
      <w:r w:rsidRPr="00903A20">
        <w:rPr>
          <w:rFonts w:asciiTheme="majorHAnsi" w:hAnsiTheme="majorHAnsi" w:cs="Arial"/>
          <w:b/>
          <w:i/>
          <w:sz w:val="22"/>
          <w:szCs w:val="22"/>
        </w:rPr>
        <w:t xml:space="preserve"> from each group.</w:t>
      </w:r>
    </w:p>
    <w:p w:rsidR="005112CC" w:rsidRPr="00903A20" w:rsidRDefault="005112CC" w:rsidP="005112CC">
      <w:pPr>
        <w:jc w:val="center"/>
        <w:rPr>
          <w:rFonts w:asciiTheme="majorHAnsi" w:hAnsiTheme="majorHAnsi" w:cs="Arial"/>
          <w:b/>
          <w:i/>
          <w:sz w:val="12"/>
          <w:szCs w:val="12"/>
        </w:rPr>
      </w:pPr>
    </w:p>
    <w:p w:rsidR="005112CC" w:rsidRPr="00903A20" w:rsidRDefault="005112CC" w:rsidP="005112CC">
      <w:pPr>
        <w:jc w:val="center"/>
        <w:rPr>
          <w:rFonts w:asciiTheme="majorHAnsi" w:hAnsiTheme="majorHAnsi" w:cs="Arial"/>
          <w:b/>
          <w:i/>
          <w:sz w:val="22"/>
          <w:szCs w:val="22"/>
        </w:rPr>
      </w:pPr>
      <w:r w:rsidRPr="00903A20">
        <w:rPr>
          <w:rFonts w:asciiTheme="majorHAnsi" w:hAnsiTheme="majorHAnsi" w:cs="Arial"/>
          <w:b/>
          <w:i/>
          <w:sz w:val="22"/>
          <w:szCs w:val="22"/>
        </w:rPr>
        <w:t>Candidates are required to give answer in their own words as far as practicable.</w:t>
      </w:r>
    </w:p>
    <w:p w:rsidR="005112CC" w:rsidRPr="0037410E" w:rsidRDefault="005112CC" w:rsidP="005112CC">
      <w:pPr>
        <w:jc w:val="center"/>
        <w:rPr>
          <w:rFonts w:ascii="Copperplate Gothic Bold" w:hAnsi="Copperplate Gothic Bold"/>
          <w:sz w:val="10"/>
          <w:szCs w:val="22"/>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122790" w:rsidRDefault="005112CC" w:rsidP="005112CC">
      <w:pPr>
        <w:jc w:val="both"/>
        <w:rPr>
          <w:rFonts w:ascii="Cambria" w:hAnsi="Cambria"/>
          <w:sz w:val="16"/>
          <w:szCs w:val="16"/>
        </w:rPr>
      </w:pPr>
    </w:p>
    <w:p w:rsidR="005112CC" w:rsidRDefault="005112CC" w:rsidP="005112CC">
      <w:pPr>
        <w:tabs>
          <w:tab w:val="left" w:pos="360"/>
          <w:tab w:val="left" w:pos="6300"/>
        </w:tabs>
        <w:jc w:val="both"/>
        <w:rPr>
          <w:rFonts w:ascii="Cambria" w:hAnsi="Cambria"/>
          <w:b/>
          <w:sz w:val="22"/>
          <w:szCs w:val="22"/>
        </w:rPr>
      </w:pPr>
      <w:r w:rsidRPr="00362583">
        <w:rPr>
          <w:rFonts w:ascii="Cambria" w:hAnsi="Cambria"/>
          <w:sz w:val="22"/>
          <w:szCs w:val="22"/>
        </w:rPr>
        <w:t xml:space="preserve">1. </w:t>
      </w:r>
      <w:r w:rsidRPr="00362583">
        <w:rPr>
          <w:rFonts w:ascii="Cambria" w:hAnsi="Cambria"/>
          <w:sz w:val="22"/>
          <w:szCs w:val="22"/>
        </w:rPr>
        <w:tab/>
        <w:t>Choose the correct al</w:t>
      </w:r>
      <w:r>
        <w:rPr>
          <w:rFonts w:ascii="Cambria" w:hAnsi="Cambria"/>
          <w:sz w:val="22"/>
          <w:szCs w:val="22"/>
        </w:rPr>
        <w:t>ternative</w:t>
      </w:r>
      <w:r w:rsidRPr="00362583">
        <w:rPr>
          <w:rFonts w:ascii="Cambria" w:hAnsi="Cambria"/>
          <w:sz w:val="22"/>
          <w:szCs w:val="22"/>
        </w:rPr>
        <w:t xml:space="preserve"> for the following: </w:t>
      </w:r>
      <w:r w:rsidRPr="00362583">
        <w:rPr>
          <w:rFonts w:ascii="Cambria" w:hAnsi="Cambria"/>
          <w:sz w:val="22"/>
          <w:szCs w:val="22"/>
        </w:rPr>
        <w:tab/>
      </w:r>
      <w:r w:rsidRPr="00362583">
        <w:rPr>
          <w:rFonts w:ascii="Cambria" w:hAnsi="Cambria"/>
          <w:b/>
          <w:sz w:val="22"/>
          <w:szCs w:val="22"/>
        </w:rPr>
        <w:t>10 × 1 = 10</w:t>
      </w:r>
    </w:p>
    <w:p w:rsidR="00A57D12" w:rsidRDefault="00A57D12" w:rsidP="005112CC">
      <w:pPr>
        <w:tabs>
          <w:tab w:val="left" w:pos="360"/>
          <w:tab w:val="left" w:pos="6300"/>
        </w:tabs>
        <w:jc w:val="both"/>
        <w:rPr>
          <w:rFonts w:ascii="Cambria" w:hAnsi="Cambria"/>
          <w:b/>
          <w:sz w:val="22"/>
          <w:szCs w:val="22"/>
        </w:rPr>
      </w:pPr>
    </w:p>
    <w:p w:rsidR="00A57D12" w:rsidRPr="00A57D12" w:rsidRDefault="00A57D12" w:rsidP="00A57D12">
      <w:pPr>
        <w:tabs>
          <w:tab w:val="left" w:pos="1080"/>
        </w:tabs>
        <w:ind w:firstLine="405"/>
        <w:jc w:val="both"/>
        <w:rPr>
          <w:rFonts w:asciiTheme="majorHAnsi" w:hAnsiTheme="majorHAnsi" w:cs="Arial"/>
          <w:sz w:val="20"/>
          <w:szCs w:val="20"/>
        </w:rPr>
      </w:pPr>
      <w:r w:rsidRPr="00A57D12">
        <w:rPr>
          <w:rFonts w:asciiTheme="majorHAnsi" w:hAnsiTheme="majorHAnsi" w:cs="Arial"/>
          <w:sz w:val="20"/>
          <w:szCs w:val="20"/>
        </w:rPr>
        <w:t>(i)</w:t>
      </w:r>
      <w:r>
        <w:rPr>
          <w:rFonts w:asciiTheme="majorHAnsi" w:hAnsiTheme="majorHAnsi" w:cs="Arial"/>
          <w:sz w:val="20"/>
          <w:szCs w:val="20"/>
        </w:rPr>
        <w:tab/>
      </w:r>
      <w:r w:rsidRPr="00A57D12">
        <w:rPr>
          <w:rFonts w:asciiTheme="majorHAnsi" w:hAnsiTheme="majorHAnsi" w:cs="Arial"/>
          <w:sz w:val="20"/>
          <w:szCs w:val="20"/>
        </w:rPr>
        <w:t>Sheaths are used in cables to</w:t>
      </w:r>
    </w:p>
    <w:p w:rsidR="00A57D12" w:rsidRPr="00A57D12" w:rsidRDefault="00A57D12" w:rsidP="00A57D12">
      <w:pPr>
        <w:tabs>
          <w:tab w:val="left" w:pos="1080"/>
          <w:tab w:val="left" w:pos="4230"/>
        </w:tabs>
        <w:ind w:firstLine="414"/>
        <w:jc w:val="both"/>
        <w:rPr>
          <w:rFonts w:asciiTheme="majorHAnsi" w:hAnsiTheme="majorHAnsi" w:cs="Arial"/>
          <w:sz w:val="20"/>
          <w:szCs w:val="20"/>
        </w:rPr>
      </w:pPr>
      <w:r>
        <w:rPr>
          <w:rFonts w:asciiTheme="majorHAnsi" w:hAnsiTheme="majorHAnsi" w:cs="Arial"/>
          <w:sz w:val="20"/>
          <w:szCs w:val="20"/>
        </w:rPr>
        <w:tab/>
      </w:r>
      <w:r w:rsidRPr="00A57D12">
        <w:rPr>
          <w:rFonts w:asciiTheme="majorHAnsi" w:hAnsiTheme="majorHAnsi" w:cs="Arial"/>
          <w:sz w:val="20"/>
          <w:szCs w:val="20"/>
        </w:rPr>
        <w:t>(a)</w:t>
      </w:r>
      <w:r>
        <w:rPr>
          <w:rFonts w:asciiTheme="majorHAnsi" w:hAnsiTheme="majorHAnsi" w:cs="Arial"/>
          <w:sz w:val="20"/>
          <w:szCs w:val="20"/>
        </w:rPr>
        <w:t xml:space="preserve"> </w:t>
      </w:r>
      <w:r w:rsidRPr="00A57D12">
        <w:rPr>
          <w:rFonts w:asciiTheme="majorHAnsi" w:hAnsiTheme="majorHAnsi" w:cs="Arial"/>
          <w:sz w:val="20"/>
          <w:szCs w:val="20"/>
        </w:rPr>
        <w:t xml:space="preserve">provide proper insulation </w:t>
      </w:r>
      <w:r>
        <w:rPr>
          <w:rFonts w:asciiTheme="majorHAnsi" w:hAnsiTheme="majorHAnsi" w:cs="Arial"/>
          <w:sz w:val="20"/>
          <w:szCs w:val="20"/>
        </w:rPr>
        <w:tab/>
      </w:r>
      <w:r w:rsidRPr="00A57D12">
        <w:rPr>
          <w:rFonts w:asciiTheme="majorHAnsi" w:hAnsiTheme="majorHAnsi" w:cs="Arial"/>
          <w:sz w:val="20"/>
          <w:szCs w:val="20"/>
        </w:rPr>
        <w:t>(b)</w:t>
      </w:r>
      <w:r>
        <w:rPr>
          <w:rFonts w:asciiTheme="majorHAnsi" w:hAnsiTheme="majorHAnsi" w:cs="Arial"/>
          <w:sz w:val="20"/>
          <w:szCs w:val="20"/>
        </w:rPr>
        <w:t xml:space="preserve"> </w:t>
      </w:r>
      <w:r w:rsidRPr="00A57D12">
        <w:rPr>
          <w:rFonts w:asciiTheme="majorHAnsi" w:hAnsiTheme="majorHAnsi" w:cs="Arial"/>
          <w:sz w:val="20"/>
          <w:szCs w:val="20"/>
        </w:rPr>
        <w:t xml:space="preserve">protect the cable from moisture                           </w:t>
      </w:r>
    </w:p>
    <w:p w:rsidR="00A57D12" w:rsidRDefault="00A57D12" w:rsidP="00A57D12">
      <w:pPr>
        <w:tabs>
          <w:tab w:val="left" w:pos="1080"/>
          <w:tab w:val="left" w:pos="4230"/>
        </w:tabs>
        <w:ind w:firstLine="414"/>
        <w:jc w:val="both"/>
        <w:rPr>
          <w:rFonts w:asciiTheme="majorHAnsi" w:hAnsiTheme="majorHAnsi" w:cs="Arial"/>
          <w:sz w:val="20"/>
          <w:szCs w:val="20"/>
        </w:rPr>
      </w:pPr>
      <w:r>
        <w:rPr>
          <w:rFonts w:asciiTheme="majorHAnsi" w:hAnsiTheme="majorHAnsi" w:cs="Arial"/>
          <w:sz w:val="20"/>
          <w:szCs w:val="20"/>
        </w:rPr>
        <w:tab/>
      </w:r>
      <w:r w:rsidRPr="00A57D12">
        <w:rPr>
          <w:rFonts w:asciiTheme="majorHAnsi" w:hAnsiTheme="majorHAnsi" w:cs="Arial"/>
          <w:sz w:val="20"/>
          <w:szCs w:val="20"/>
        </w:rPr>
        <w:t>(c)</w:t>
      </w:r>
      <w:r w:rsidR="00877DF9">
        <w:rPr>
          <w:rFonts w:asciiTheme="majorHAnsi" w:hAnsiTheme="majorHAnsi" w:cs="Arial"/>
          <w:sz w:val="20"/>
          <w:szCs w:val="20"/>
        </w:rPr>
        <w:t xml:space="preserve"> </w:t>
      </w:r>
      <w:r w:rsidRPr="00A57D12">
        <w:rPr>
          <w:rFonts w:asciiTheme="majorHAnsi" w:hAnsiTheme="majorHAnsi" w:cs="Arial"/>
          <w:sz w:val="20"/>
          <w:szCs w:val="20"/>
        </w:rPr>
        <w:t xml:space="preserve">provide mechanical strength </w:t>
      </w:r>
      <w:r>
        <w:rPr>
          <w:rFonts w:asciiTheme="majorHAnsi" w:hAnsiTheme="majorHAnsi" w:cs="Arial"/>
          <w:sz w:val="20"/>
          <w:szCs w:val="20"/>
        </w:rPr>
        <w:tab/>
      </w:r>
      <w:r w:rsidRPr="00A57D12">
        <w:rPr>
          <w:rFonts w:asciiTheme="majorHAnsi" w:hAnsiTheme="majorHAnsi" w:cs="Arial"/>
          <w:sz w:val="20"/>
          <w:szCs w:val="20"/>
        </w:rPr>
        <w:t>(d) None of the above</w:t>
      </w:r>
      <w:r>
        <w:rPr>
          <w:rFonts w:asciiTheme="majorHAnsi" w:hAnsiTheme="majorHAnsi" w:cs="Arial"/>
          <w:sz w:val="20"/>
          <w:szCs w:val="20"/>
        </w:rPr>
        <w:t>.</w:t>
      </w:r>
    </w:p>
    <w:p w:rsidR="00A57D12" w:rsidRPr="00A57D12" w:rsidRDefault="00A57D12" w:rsidP="00A57D12">
      <w:pPr>
        <w:tabs>
          <w:tab w:val="left" w:pos="1080"/>
          <w:tab w:val="left" w:pos="4230"/>
        </w:tabs>
        <w:ind w:firstLine="414"/>
        <w:jc w:val="both"/>
        <w:rPr>
          <w:rFonts w:asciiTheme="majorHAnsi" w:hAnsiTheme="majorHAnsi" w:cs="Arial"/>
          <w:sz w:val="8"/>
          <w:szCs w:val="20"/>
        </w:rPr>
      </w:pPr>
    </w:p>
    <w:p w:rsidR="00A57D12" w:rsidRPr="00A57D12" w:rsidRDefault="00A57D12" w:rsidP="00A57D12">
      <w:pPr>
        <w:tabs>
          <w:tab w:val="left" w:pos="1080"/>
          <w:tab w:val="left" w:pos="4230"/>
        </w:tabs>
        <w:ind w:firstLine="414"/>
        <w:jc w:val="both"/>
        <w:rPr>
          <w:rFonts w:asciiTheme="majorHAnsi" w:hAnsiTheme="majorHAnsi" w:cs="Arial"/>
          <w:sz w:val="2"/>
          <w:szCs w:val="20"/>
        </w:rPr>
      </w:pPr>
      <w:r w:rsidRPr="00A57D12">
        <w:rPr>
          <w:rFonts w:asciiTheme="majorHAnsi" w:hAnsiTheme="majorHAnsi" w:cs="Arial"/>
          <w:sz w:val="20"/>
          <w:szCs w:val="20"/>
        </w:rPr>
        <w:tab/>
      </w:r>
    </w:p>
    <w:p w:rsidR="00A57D12" w:rsidRPr="00A57D12" w:rsidRDefault="00A57D12" w:rsidP="00A57D12">
      <w:pPr>
        <w:tabs>
          <w:tab w:val="left" w:pos="1080"/>
        </w:tabs>
        <w:ind w:firstLine="378"/>
        <w:jc w:val="both"/>
        <w:rPr>
          <w:rFonts w:asciiTheme="majorHAnsi" w:hAnsiTheme="majorHAnsi" w:cs="Arial"/>
          <w:sz w:val="20"/>
          <w:szCs w:val="20"/>
        </w:rPr>
      </w:pPr>
      <w:r w:rsidRPr="00A57D12">
        <w:rPr>
          <w:rFonts w:asciiTheme="majorHAnsi" w:hAnsiTheme="majorHAnsi" w:cs="Arial"/>
          <w:sz w:val="20"/>
          <w:szCs w:val="20"/>
        </w:rPr>
        <w:t xml:space="preserve">(ii) </w:t>
      </w:r>
      <w:r>
        <w:rPr>
          <w:rFonts w:asciiTheme="majorHAnsi" w:hAnsiTheme="majorHAnsi" w:cs="Arial"/>
          <w:sz w:val="20"/>
          <w:szCs w:val="20"/>
        </w:rPr>
        <w:tab/>
      </w:r>
      <w:r w:rsidRPr="00A57D12">
        <w:rPr>
          <w:rFonts w:asciiTheme="majorHAnsi" w:hAnsiTheme="majorHAnsi" w:cs="Arial"/>
          <w:sz w:val="20"/>
          <w:szCs w:val="20"/>
        </w:rPr>
        <w:t>ACSR conductor stands for</w:t>
      </w:r>
    </w:p>
    <w:p w:rsidR="00A57D12" w:rsidRDefault="00A57D12" w:rsidP="00A57D12">
      <w:pPr>
        <w:ind w:left="720" w:firstLine="360"/>
        <w:jc w:val="both"/>
        <w:rPr>
          <w:rFonts w:asciiTheme="majorHAnsi" w:hAnsiTheme="majorHAnsi" w:cs="Arial"/>
          <w:sz w:val="20"/>
          <w:szCs w:val="20"/>
        </w:rPr>
      </w:pPr>
      <w:r w:rsidRPr="00A57D12">
        <w:rPr>
          <w:rFonts w:asciiTheme="majorHAnsi" w:hAnsiTheme="majorHAnsi" w:cs="Arial"/>
          <w:sz w:val="20"/>
          <w:szCs w:val="20"/>
        </w:rPr>
        <w:t xml:space="preserve">(a) Alloy Copper Steel Reinforced  </w:t>
      </w:r>
    </w:p>
    <w:p w:rsidR="00A57D12" w:rsidRPr="00A57D12" w:rsidRDefault="00A57D12" w:rsidP="00A57D12">
      <w:pPr>
        <w:ind w:left="720" w:firstLine="360"/>
        <w:jc w:val="both"/>
        <w:rPr>
          <w:rFonts w:asciiTheme="majorHAnsi" w:hAnsiTheme="majorHAnsi" w:cs="Arial"/>
          <w:sz w:val="20"/>
          <w:szCs w:val="20"/>
        </w:rPr>
      </w:pPr>
      <w:r w:rsidRPr="00A57D12">
        <w:rPr>
          <w:rFonts w:asciiTheme="majorHAnsi" w:hAnsiTheme="majorHAnsi" w:cs="Arial"/>
          <w:sz w:val="20"/>
          <w:szCs w:val="20"/>
        </w:rPr>
        <w:t xml:space="preserve">(b) Aluminium conductor Steel Reinforced                             </w:t>
      </w:r>
    </w:p>
    <w:p w:rsidR="00A57D12" w:rsidRDefault="00A57D12" w:rsidP="00A57D12">
      <w:pPr>
        <w:ind w:firstLine="1080"/>
        <w:jc w:val="both"/>
        <w:rPr>
          <w:rFonts w:asciiTheme="majorHAnsi" w:hAnsiTheme="majorHAnsi" w:cs="Arial"/>
          <w:sz w:val="20"/>
          <w:szCs w:val="20"/>
        </w:rPr>
      </w:pPr>
      <w:r w:rsidRPr="00A57D12">
        <w:rPr>
          <w:rFonts w:asciiTheme="majorHAnsi" w:hAnsiTheme="majorHAnsi" w:cs="Arial"/>
          <w:sz w:val="20"/>
          <w:szCs w:val="20"/>
        </w:rPr>
        <w:t xml:space="preserve">(c) All copper Steel Reinforced  </w:t>
      </w:r>
    </w:p>
    <w:p w:rsidR="00A57D12" w:rsidRDefault="00A57D12" w:rsidP="00A57D12">
      <w:pPr>
        <w:ind w:firstLine="1080"/>
        <w:jc w:val="both"/>
        <w:rPr>
          <w:rFonts w:asciiTheme="majorHAnsi" w:hAnsiTheme="majorHAnsi" w:cs="Arial"/>
          <w:sz w:val="20"/>
          <w:szCs w:val="20"/>
        </w:rPr>
      </w:pPr>
      <w:r w:rsidRPr="00A57D12">
        <w:rPr>
          <w:rFonts w:asciiTheme="majorHAnsi" w:hAnsiTheme="majorHAnsi" w:cs="Arial"/>
          <w:sz w:val="20"/>
          <w:szCs w:val="20"/>
        </w:rPr>
        <w:t>(d) Aluminium Copper Steel Reinforced</w:t>
      </w:r>
      <w:r>
        <w:rPr>
          <w:rFonts w:asciiTheme="majorHAnsi" w:hAnsiTheme="majorHAnsi" w:cs="Arial"/>
          <w:sz w:val="20"/>
          <w:szCs w:val="20"/>
        </w:rPr>
        <w:t>.</w:t>
      </w:r>
    </w:p>
    <w:p w:rsidR="00A57D12" w:rsidRPr="00877DF9" w:rsidRDefault="00A57D12" w:rsidP="00A57D12">
      <w:pPr>
        <w:ind w:firstLine="1080"/>
        <w:jc w:val="both"/>
        <w:rPr>
          <w:rFonts w:asciiTheme="majorHAnsi" w:hAnsiTheme="majorHAnsi" w:cs="Arial"/>
          <w:sz w:val="2"/>
          <w:szCs w:val="20"/>
        </w:rPr>
      </w:pPr>
    </w:p>
    <w:p w:rsidR="00A57D12" w:rsidRPr="00A57D12" w:rsidRDefault="00A57D12" w:rsidP="00A57D12">
      <w:pPr>
        <w:ind w:firstLine="1080"/>
        <w:jc w:val="both"/>
        <w:rPr>
          <w:rFonts w:asciiTheme="majorHAnsi" w:hAnsiTheme="majorHAnsi" w:cs="Arial"/>
          <w:sz w:val="10"/>
          <w:szCs w:val="20"/>
        </w:rPr>
      </w:pPr>
      <w:r w:rsidRPr="00A57D12">
        <w:rPr>
          <w:rFonts w:asciiTheme="majorHAnsi" w:hAnsiTheme="majorHAnsi" w:cs="Arial"/>
          <w:sz w:val="10"/>
          <w:szCs w:val="20"/>
        </w:rPr>
        <w:tab/>
      </w:r>
    </w:p>
    <w:p w:rsidR="00A57D12" w:rsidRPr="00A57D12" w:rsidRDefault="00A57D12" w:rsidP="00877DF9">
      <w:pPr>
        <w:tabs>
          <w:tab w:val="left" w:pos="1080"/>
        </w:tabs>
        <w:ind w:firstLine="378"/>
        <w:jc w:val="both"/>
        <w:rPr>
          <w:rFonts w:asciiTheme="majorHAnsi" w:hAnsiTheme="majorHAnsi" w:cs="Arial"/>
          <w:sz w:val="20"/>
          <w:szCs w:val="20"/>
        </w:rPr>
      </w:pPr>
      <w:r w:rsidRPr="00A57D12">
        <w:rPr>
          <w:rFonts w:asciiTheme="majorHAnsi" w:hAnsiTheme="majorHAnsi" w:cs="Arial"/>
          <w:sz w:val="20"/>
          <w:szCs w:val="20"/>
        </w:rPr>
        <w:t>(iii)</w:t>
      </w:r>
      <w:r>
        <w:rPr>
          <w:rFonts w:asciiTheme="majorHAnsi" w:hAnsiTheme="majorHAnsi" w:cs="Arial"/>
          <w:sz w:val="20"/>
          <w:szCs w:val="20"/>
        </w:rPr>
        <w:tab/>
      </w:r>
      <w:r w:rsidRPr="00A57D12">
        <w:rPr>
          <w:rFonts w:asciiTheme="majorHAnsi" w:hAnsiTheme="majorHAnsi" w:cs="Arial"/>
          <w:sz w:val="20"/>
          <w:szCs w:val="20"/>
        </w:rPr>
        <w:t xml:space="preserve"> Pulverised coal is </w:t>
      </w:r>
    </w:p>
    <w:p w:rsidR="00A57D12" w:rsidRPr="00A57D12" w:rsidRDefault="00A57D12" w:rsidP="00A57D12">
      <w:pPr>
        <w:tabs>
          <w:tab w:val="left" w:pos="4176"/>
        </w:tabs>
        <w:ind w:left="720" w:firstLine="396"/>
        <w:jc w:val="both"/>
        <w:rPr>
          <w:rFonts w:asciiTheme="majorHAnsi" w:hAnsiTheme="majorHAnsi" w:cs="Arial"/>
          <w:sz w:val="20"/>
          <w:szCs w:val="20"/>
        </w:rPr>
      </w:pPr>
      <w:r>
        <w:rPr>
          <w:rFonts w:asciiTheme="majorHAnsi" w:hAnsiTheme="majorHAnsi" w:cs="Arial"/>
          <w:sz w:val="20"/>
          <w:szCs w:val="20"/>
        </w:rPr>
        <w:t xml:space="preserve">(a) </w:t>
      </w:r>
      <w:r w:rsidRPr="00A57D12">
        <w:rPr>
          <w:rFonts w:asciiTheme="majorHAnsi" w:hAnsiTheme="majorHAnsi" w:cs="Arial"/>
          <w:sz w:val="20"/>
          <w:szCs w:val="20"/>
        </w:rPr>
        <w:t xml:space="preserve">non-smoking coal  </w:t>
      </w:r>
      <w:r>
        <w:rPr>
          <w:rFonts w:asciiTheme="majorHAnsi" w:hAnsiTheme="majorHAnsi" w:cs="Arial"/>
          <w:sz w:val="20"/>
          <w:szCs w:val="20"/>
        </w:rPr>
        <w:tab/>
      </w:r>
      <w:r>
        <w:rPr>
          <w:rFonts w:asciiTheme="majorHAnsi" w:hAnsiTheme="majorHAnsi" w:cs="Arial"/>
          <w:sz w:val="20"/>
          <w:szCs w:val="20"/>
        </w:rPr>
        <w:tab/>
      </w:r>
      <w:r w:rsidRPr="00A57D12">
        <w:rPr>
          <w:rFonts w:asciiTheme="majorHAnsi" w:hAnsiTheme="majorHAnsi" w:cs="Arial"/>
          <w:sz w:val="20"/>
          <w:szCs w:val="20"/>
        </w:rPr>
        <w:t>(b) coal free from ash</w:t>
      </w:r>
    </w:p>
    <w:p w:rsidR="00A57D12" w:rsidRDefault="00A57D12" w:rsidP="00A57D12">
      <w:pPr>
        <w:ind w:left="396" w:firstLine="720"/>
        <w:jc w:val="both"/>
        <w:rPr>
          <w:rFonts w:asciiTheme="majorHAnsi" w:hAnsiTheme="majorHAnsi" w:cs="Arial"/>
          <w:sz w:val="20"/>
          <w:szCs w:val="20"/>
        </w:rPr>
      </w:pPr>
      <w:r w:rsidRPr="00A57D12">
        <w:rPr>
          <w:rFonts w:asciiTheme="majorHAnsi" w:hAnsiTheme="majorHAnsi" w:cs="Arial"/>
          <w:sz w:val="20"/>
          <w:szCs w:val="20"/>
        </w:rPr>
        <w:t xml:space="preserve">(c) coal which burns for long time  </w:t>
      </w:r>
      <w:r>
        <w:rPr>
          <w:rFonts w:asciiTheme="majorHAnsi" w:hAnsiTheme="majorHAnsi" w:cs="Arial"/>
          <w:sz w:val="20"/>
          <w:szCs w:val="20"/>
        </w:rPr>
        <w:tab/>
      </w:r>
      <w:r w:rsidRPr="00A57D12">
        <w:rPr>
          <w:rFonts w:asciiTheme="majorHAnsi" w:hAnsiTheme="majorHAnsi" w:cs="Arial"/>
          <w:sz w:val="20"/>
          <w:szCs w:val="20"/>
        </w:rPr>
        <w:t>(d) coal broken in fine particles</w:t>
      </w:r>
      <w:r>
        <w:rPr>
          <w:rFonts w:asciiTheme="majorHAnsi" w:hAnsiTheme="majorHAnsi" w:cs="Arial"/>
          <w:sz w:val="20"/>
          <w:szCs w:val="20"/>
        </w:rPr>
        <w:t>.</w:t>
      </w:r>
    </w:p>
    <w:p w:rsidR="00A57D12" w:rsidRPr="00A57D12" w:rsidRDefault="00A57D12" w:rsidP="00A57D12">
      <w:pPr>
        <w:ind w:left="396" w:firstLine="720"/>
        <w:jc w:val="both"/>
        <w:rPr>
          <w:rFonts w:asciiTheme="majorHAnsi" w:hAnsiTheme="majorHAnsi" w:cs="Arial"/>
          <w:sz w:val="4"/>
          <w:szCs w:val="20"/>
        </w:rPr>
      </w:pPr>
    </w:p>
    <w:p w:rsidR="00A57D12" w:rsidRPr="00A57D12" w:rsidRDefault="00A57D12" w:rsidP="00A57D12">
      <w:pPr>
        <w:ind w:left="396" w:firstLine="720"/>
        <w:jc w:val="both"/>
        <w:rPr>
          <w:rFonts w:asciiTheme="majorHAnsi" w:hAnsiTheme="majorHAnsi" w:cs="Arial"/>
          <w:sz w:val="12"/>
          <w:szCs w:val="20"/>
        </w:rPr>
      </w:pPr>
      <w:r w:rsidRPr="00A57D12">
        <w:rPr>
          <w:rFonts w:asciiTheme="majorHAnsi" w:hAnsiTheme="majorHAnsi" w:cs="Arial"/>
          <w:sz w:val="12"/>
          <w:szCs w:val="20"/>
        </w:rPr>
        <w:t xml:space="preserve">  </w:t>
      </w:r>
      <w:r w:rsidRPr="00A57D12">
        <w:rPr>
          <w:rFonts w:asciiTheme="majorHAnsi" w:hAnsiTheme="majorHAnsi" w:cs="Arial"/>
          <w:sz w:val="12"/>
          <w:szCs w:val="20"/>
        </w:rPr>
        <w:tab/>
      </w:r>
    </w:p>
    <w:p w:rsidR="00A57D12" w:rsidRPr="00A57D12" w:rsidRDefault="00A57D12" w:rsidP="00877DF9">
      <w:pPr>
        <w:tabs>
          <w:tab w:val="left" w:pos="1170"/>
        </w:tabs>
        <w:ind w:firstLine="423"/>
        <w:jc w:val="both"/>
        <w:rPr>
          <w:rFonts w:asciiTheme="majorHAnsi" w:hAnsiTheme="majorHAnsi" w:cs="Arial"/>
          <w:sz w:val="20"/>
          <w:szCs w:val="20"/>
        </w:rPr>
      </w:pPr>
      <w:r w:rsidRPr="00A57D12">
        <w:rPr>
          <w:rFonts w:asciiTheme="majorHAnsi" w:hAnsiTheme="majorHAnsi" w:cs="Arial"/>
          <w:sz w:val="20"/>
          <w:szCs w:val="20"/>
        </w:rPr>
        <w:t xml:space="preserve">(iv) </w:t>
      </w:r>
      <w:r>
        <w:rPr>
          <w:rFonts w:asciiTheme="majorHAnsi" w:hAnsiTheme="majorHAnsi" w:cs="Arial"/>
          <w:sz w:val="20"/>
          <w:szCs w:val="20"/>
        </w:rPr>
        <w:tab/>
      </w:r>
      <w:r w:rsidRPr="00A57D12">
        <w:rPr>
          <w:rFonts w:asciiTheme="majorHAnsi" w:hAnsiTheme="majorHAnsi" w:cs="Arial"/>
          <w:sz w:val="20"/>
          <w:szCs w:val="20"/>
        </w:rPr>
        <w:t xml:space="preserve">Feeder is designed mainly from the point of view of </w:t>
      </w:r>
    </w:p>
    <w:p w:rsidR="00A57D12" w:rsidRPr="00A57D12" w:rsidRDefault="00A57D12" w:rsidP="00A57D12">
      <w:pPr>
        <w:tabs>
          <w:tab w:val="left" w:pos="4230"/>
        </w:tabs>
        <w:ind w:left="720" w:firstLine="450"/>
        <w:jc w:val="both"/>
        <w:rPr>
          <w:rFonts w:asciiTheme="majorHAnsi" w:hAnsiTheme="majorHAnsi" w:cs="Arial"/>
          <w:sz w:val="20"/>
          <w:szCs w:val="20"/>
        </w:rPr>
      </w:pPr>
      <w:r>
        <w:rPr>
          <w:rFonts w:asciiTheme="majorHAnsi" w:hAnsiTheme="majorHAnsi" w:cs="Arial"/>
          <w:sz w:val="20"/>
          <w:szCs w:val="20"/>
        </w:rPr>
        <w:t>(a)</w:t>
      </w:r>
      <w:r w:rsidR="00877DF9">
        <w:rPr>
          <w:rFonts w:asciiTheme="majorHAnsi" w:hAnsiTheme="majorHAnsi" w:cs="Arial"/>
          <w:sz w:val="20"/>
          <w:szCs w:val="20"/>
        </w:rPr>
        <w:t xml:space="preserve"> </w:t>
      </w:r>
      <w:r w:rsidRPr="00A57D12">
        <w:rPr>
          <w:rFonts w:asciiTheme="majorHAnsi" w:hAnsiTheme="majorHAnsi" w:cs="Arial"/>
          <w:sz w:val="20"/>
          <w:szCs w:val="20"/>
        </w:rPr>
        <w:t xml:space="preserve">current carrying capacity </w:t>
      </w:r>
      <w:r>
        <w:rPr>
          <w:rFonts w:asciiTheme="majorHAnsi" w:hAnsiTheme="majorHAnsi" w:cs="Arial"/>
          <w:sz w:val="20"/>
          <w:szCs w:val="20"/>
        </w:rPr>
        <w:tab/>
        <w:t xml:space="preserve"> </w:t>
      </w:r>
      <w:r w:rsidRPr="00A57D12">
        <w:rPr>
          <w:rFonts w:asciiTheme="majorHAnsi" w:hAnsiTheme="majorHAnsi" w:cs="Arial"/>
          <w:sz w:val="20"/>
          <w:szCs w:val="20"/>
        </w:rPr>
        <w:t xml:space="preserve"> (b) voltage drop in it</w:t>
      </w:r>
    </w:p>
    <w:p w:rsidR="00A57D12" w:rsidRDefault="00A57D12" w:rsidP="00A57D12">
      <w:pPr>
        <w:tabs>
          <w:tab w:val="left" w:pos="4320"/>
        </w:tabs>
        <w:ind w:left="450" w:firstLine="720"/>
        <w:jc w:val="both"/>
        <w:rPr>
          <w:rFonts w:asciiTheme="majorHAnsi" w:hAnsiTheme="majorHAnsi" w:cs="Arial"/>
          <w:sz w:val="20"/>
          <w:szCs w:val="20"/>
        </w:rPr>
      </w:pPr>
      <w:r w:rsidRPr="00A57D12">
        <w:rPr>
          <w:rFonts w:asciiTheme="majorHAnsi" w:hAnsiTheme="majorHAnsi" w:cs="Arial"/>
          <w:sz w:val="20"/>
          <w:szCs w:val="20"/>
        </w:rPr>
        <w:t xml:space="preserve">(c) operating voltage     </w:t>
      </w:r>
      <w:r>
        <w:rPr>
          <w:rFonts w:asciiTheme="majorHAnsi" w:hAnsiTheme="majorHAnsi" w:cs="Arial"/>
          <w:sz w:val="20"/>
          <w:szCs w:val="20"/>
        </w:rPr>
        <w:tab/>
      </w:r>
      <w:r w:rsidRPr="00A57D12">
        <w:rPr>
          <w:rFonts w:asciiTheme="majorHAnsi" w:hAnsiTheme="majorHAnsi" w:cs="Arial"/>
          <w:sz w:val="20"/>
          <w:szCs w:val="20"/>
        </w:rPr>
        <w:t>(d) operating frequency</w:t>
      </w:r>
      <w:r>
        <w:rPr>
          <w:rFonts w:asciiTheme="majorHAnsi" w:hAnsiTheme="majorHAnsi" w:cs="Arial"/>
          <w:sz w:val="20"/>
          <w:szCs w:val="20"/>
        </w:rPr>
        <w:t>.</w:t>
      </w:r>
    </w:p>
    <w:p w:rsidR="00A57D12" w:rsidRPr="00A57D12" w:rsidRDefault="00A57D12" w:rsidP="00A57D12">
      <w:pPr>
        <w:tabs>
          <w:tab w:val="left" w:pos="4500"/>
        </w:tabs>
        <w:ind w:left="450" w:firstLine="720"/>
        <w:jc w:val="both"/>
        <w:rPr>
          <w:rFonts w:asciiTheme="majorHAnsi" w:hAnsiTheme="majorHAnsi" w:cs="Arial"/>
          <w:sz w:val="12"/>
          <w:szCs w:val="20"/>
        </w:rPr>
      </w:pPr>
      <w:r w:rsidRPr="00A57D12">
        <w:rPr>
          <w:rFonts w:asciiTheme="majorHAnsi" w:hAnsiTheme="majorHAnsi" w:cs="Arial"/>
          <w:sz w:val="12"/>
          <w:szCs w:val="20"/>
        </w:rPr>
        <w:tab/>
      </w:r>
    </w:p>
    <w:p w:rsidR="00A57D12" w:rsidRPr="00A57D12" w:rsidRDefault="00A57D12" w:rsidP="00A57D12">
      <w:pPr>
        <w:ind w:left="1206" w:hanging="711"/>
        <w:jc w:val="both"/>
        <w:rPr>
          <w:rFonts w:asciiTheme="majorHAnsi" w:hAnsiTheme="majorHAnsi" w:cs="Arial"/>
          <w:sz w:val="20"/>
          <w:szCs w:val="20"/>
        </w:rPr>
      </w:pPr>
      <w:r w:rsidRPr="00A57D12">
        <w:rPr>
          <w:rFonts w:asciiTheme="majorHAnsi" w:hAnsiTheme="majorHAnsi" w:cs="Arial"/>
          <w:sz w:val="20"/>
          <w:szCs w:val="20"/>
        </w:rPr>
        <w:t xml:space="preserve">(v) </w:t>
      </w:r>
      <w:r>
        <w:rPr>
          <w:rFonts w:asciiTheme="majorHAnsi" w:hAnsiTheme="majorHAnsi" w:cs="Arial"/>
          <w:sz w:val="20"/>
          <w:szCs w:val="20"/>
        </w:rPr>
        <w:tab/>
      </w:r>
      <w:r w:rsidRPr="00A57D12">
        <w:rPr>
          <w:rFonts w:asciiTheme="majorHAnsi" w:hAnsiTheme="majorHAnsi" w:cs="Arial"/>
          <w:sz w:val="20"/>
          <w:szCs w:val="20"/>
        </w:rPr>
        <w:t>What is the shape that is attained by the conductors if suspended from the same height?</w:t>
      </w:r>
    </w:p>
    <w:p w:rsidR="00A57D12" w:rsidRDefault="00A57D12" w:rsidP="00A57D12">
      <w:pPr>
        <w:tabs>
          <w:tab w:val="left" w:pos="2430"/>
          <w:tab w:val="left" w:pos="2610"/>
          <w:tab w:val="left" w:pos="4230"/>
          <w:tab w:val="left" w:pos="6120"/>
        </w:tabs>
        <w:ind w:left="444" w:firstLine="726"/>
        <w:jc w:val="both"/>
        <w:rPr>
          <w:rFonts w:asciiTheme="majorHAnsi" w:hAnsiTheme="majorHAnsi" w:cs="Arial"/>
          <w:sz w:val="20"/>
          <w:szCs w:val="20"/>
        </w:rPr>
      </w:pPr>
      <w:r w:rsidRPr="00A57D12">
        <w:rPr>
          <w:rFonts w:asciiTheme="majorHAnsi" w:hAnsiTheme="majorHAnsi" w:cs="Arial"/>
          <w:sz w:val="20"/>
          <w:szCs w:val="20"/>
        </w:rPr>
        <w:t>(a) Parabola</w:t>
      </w:r>
      <w:r>
        <w:rPr>
          <w:rFonts w:asciiTheme="majorHAnsi" w:hAnsiTheme="majorHAnsi" w:cs="Arial"/>
          <w:sz w:val="20"/>
          <w:szCs w:val="20"/>
        </w:rPr>
        <w:tab/>
      </w:r>
      <w:r w:rsidRPr="00A57D12">
        <w:rPr>
          <w:rFonts w:asciiTheme="majorHAnsi" w:hAnsiTheme="majorHAnsi" w:cs="Arial"/>
          <w:sz w:val="20"/>
          <w:szCs w:val="20"/>
        </w:rPr>
        <w:t xml:space="preserve"> </w:t>
      </w:r>
      <w:r>
        <w:rPr>
          <w:rFonts w:asciiTheme="majorHAnsi" w:hAnsiTheme="majorHAnsi" w:cs="Arial"/>
          <w:sz w:val="20"/>
          <w:szCs w:val="20"/>
        </w:rPr>
        <w:tab/>
        <w:t xml:space="preserve"> (b) Catenary</w:t>
      </w:r>
      <w:r>
        <w:rPr>
          <w:rFonts w:asciiTheme="majorHAnsi" w:hAnsiTheme="majorHAnsi" w:cs="Arial"/>
          <w:sz w:val="20"/>
          <w:szCs w:val="20"/>
        </w:rPr>
        <w:tab/>
        <w:t xml:space="preserve"> </w:t>
      </w:r>
      <w:r w:rsidRPr="00A57D12">
        <w:rPr>
          <w:rFonts w:asciiTheme="majorHAnsi" w:hAnsiTheme="majorHAnsi" w:cs="Arial"/>
          <w:sz w:val="20"/>
          <w:szCs w:val="20"/>
        </w:rPr>
        <w:t xml:space="preserve"> (c) Semi</w:t>
      </w:r>
      <w:r w:rsidR="002A43A1">
        <w:rPr>
          <w:rFonts w:asciiTheme="majorHAnsi" w:hAnsiTheme="majorHAnsi" w:cs="Arial"/>
          <w:sz w:val="20"/>
          <w:szCs w:val="20"/>
        </w:rPr>
        <w:t>-</w:t>
      </w:r>
      <w:r w:rsidRPr="00A57D12">
        <w:rPr>
          <w:rFonts w:asciiTheme="majorHAnsi" w:hAnsiTheme="majorHAnsi" w:cs="Arial"/>
          <w:sz w:val="20"/>
          <w:szCs w:val="20"/>
        </w:rPr>
        <w:t xml:space="preserve"> circle</w:t>
      </w:r>
      <w:r>
        <w:rPr>
          <w:rFonts w:asciiTheme="majorHAnsi" w:hAnsiTheme="majorHAnsi" w:cs="Arial"/>
          <w:sz w:val="20"/>
          <w:szCs w:val="20"/>
        </w:rPr>
        <w:t xml:space="preserve"> </w:t>
      </w:r>
      <w:r>
        <w:rPr>
          <w:rFonts w:asciiTheme="majorHAnsi" w:hAnsiTheme="majorHAnsi" w:cs="Arial"/>
          <w:sz w:val="20"/>
          <w:szCs w:val="20"/>
        </w:rPr>
        <w:tab/>
      </w:r>
      <w:r w:rsidRPr="00A57D12">
        <w:rPr>
          <w:rFonts w:asciiTheme="majorHAnsi" w:hAnsiTheme="majorHAnsi" w:cs="Arial"/>
          <w:sz w:val="20"/>
          <w:szCs w:val="20"/>
        </w:rPr>
        <w:t>(d) Straight</w:t>
      </w:r>
      <w:r>
        <w:rPr>
          <w:rFonts w:asciiTheme="majorHAnsi" w:hAnsiTheme="majorHAnsi" w:cs="Arial"/>
          <w:sz w:val="20"/>
          <w:szCs w:val="20"/>
        </w:rPr>
        <w:t>.</w:t>
      </w:r>
    </w:p>
    <w:p w:rsidR="00A57D12" w:rsidRPr="00A57D12" w:rsidRDefault="00A57D12" w:rsidP="00A57D12">
      <w:pPr>
        <w:tabs>
          <w:tab w:val="left" w:pos="2430"/>
          <w:tab w:val="left" w:pos="2610"/>
          <w:tab w:val="left" w:pos="4230"/>
          <w:tab w:val="left" w:pos="6120"/>
        </w:tabs>
        <w:ind w:left="444" w:firstLine="726"/>
        <w:jc w:val="both"/>
        <w:rPr>
          <w:rFonts w:asciiTheme="majorHAnsi" w:hAnsiTheme="majorHAnsi" w:cs="Arial"/>
          <w:sz w:val="14"/>
          <w:szCs w:val="20"/>
        </w:rPr>
      </w:pPr>
      <w:r w:rsidRPr="00A57D12">
        <w:rPr>
          <w:rFonts w:asciiTheme="majorHAnsi" w:hAnsiTheme="majorHAnsi" w:cs="Arial"/>
          <w:sz w:val="14"/>
          <w:szCs w:val="20"/>
        </w:rPr>
        <w:tab/>
      </w:r>
    </w:p>
    <w:p w:rsidR="00A57D12" w:rsidRPr="00A57D12" w:rsidRDefault="00A57D12" w:rsidP="00877DF9">
      <w:pPr>
        <w:tabs>
          <w:tab w:val="left" w:pos="1188"/>
        </w:tabs>
        <w:ind w:firstLine="477"/>
        <w:jc w:val="both"/>
        <w:rPr>
          <w:rFonts w:asciiTheme="majorHAnsi" w:hAnsiTheme="majorHAnsi" w:cs="Arial"/>
          <w:sz w:val="20"/>
          <w:szCs w:val="20"/>
        </w:rPr>
      </w:pPr>
      <w:r w:rsidRPr="00A57D12">
        <w:rPr>
          <w:rFonts w:asciiTheme="majorHAnsi" w:hAnsiTheme="majorHAnsi" w:cs="Arial"/>
          <w:sz w:val="20"/>
          <w:szCs w:val="20"/>
        </w:rPr>
        <w:t xml:space="preserve">(vi) </w:t>
      </w:r>
      <w:r>
        <w:rPr>
          <w:rFonts w:asciiTheme="majorHAnsi" w:hAnsiTheme="majorHAnsi" w:cs="Arial"/>
          <w:sz w:val="20"/>
          <w:szCs w:val="20"/>
        </w:rPr>
        <w:tab/>
      </w:r>
      <w:r w:rsidRPr="00A57D12">
        <w:rPr>
          <w:rFonts w:asciiTheme="majorHAnsi" w:hAnsiTheme="majorHAnsi" w:cs="Arial"/>
          <w:sz w:val="20"/>
          <w:szCs w:val="20"/>
        </w:rPr>
        <w:t xml:space="preserve">Transposition </w:t>
      </w:r>
      <w:r w:rsidR="002A43A1" w:rsidRPr="00A57D12">
        <w:rPr>
          <w:rFonts w:asciiTheme="majorHAnsi" w:hAnsiTheme="majorHAnsi" w:cs="Arial"/>
          <w:sz w:val="20"/>
          <w:szCs w:val="20"/>
        </w:rPr>
        <w:t>of the</w:t>
      </w:r>
      <w:r w:rsidRPr="00A57D12">
        <w:rPr>
          <w:rFonts w:asciiTheme="majorHAnsi" w:hAnsiTheme="majorHAnsi" w:cs="Arial"/>
          <w:sz w:val="20"/>
          <w:szCs w:val="20"/>
        </w:rPr>
        <w:t xml:space="preserve">  transmission line is done to</w:t>
      </w:r>
    </w:p>
    <w:p w:rsidR="00A57D12" w:rsidRDefault="00A57D12" w:rsidP="00A57D12">
      <w:pPr>
        <w:ind w:left="720" w:firstLine="468"/>
        <w:jc w:val="both"/>
        <w:rPr>
          <w:rFonts w:asciiTheme="majorHAnsi" w:hAnsiTheme="majorHAnsi" w:cs="Arial"/>
          <w:sz w:val="20"/>
          <w:szCs w:val="20"/>
        </w:rPr>
      </w:pPr>
      <w:r>
        <w:rPr>
          <w:rFonts w:asciiTheme="majorHAnsi" w:hAnsiTheme="majorHAnsi" w:cs="Arial"/>
          <w:sz w:val="20"/>
          <w:szCs w:val="20"/>
        </w:rPr>
        <w:t>(a) reduce line loss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57D12">
        <w:rPr>
          <w:rFonts w:asciiTheme="majorHAnsi" w:hAnsiTheme="majorHAnsi" w:cs="Arial"/>
          <w:sz w:val="20"/>
          <w:szCs w:val="20"/>
        </w:rPr>
        <w:t xml:space="preserve"> (b) reduce skin effect</w:t>
      </w:r>
      <w:r>
        <w:rPr>
          <w:rFonts w:asciiTheme="majorHAnsi" w:hAnsiTheme="majorHAnsi" w:cs="Arial"/>
          <w:sz w:val="20"/>
          <w:szCs w:val="20"/>
        </w:rPr>
        <w:t xml:space="preserve"> </w:t>
      </w:r>
    </w:p>
    <w:p w:rsidR="00A57D12" w:rsidRDefault="00A57D12" w:rsidP="00A57D12">
      <w:pPr>
        <w:ind w:left="720" w:firstLine="468"/>
        <w:jc w:val="both"/>
        <w:rPr>
          <w:rFonts w:asciiTheme="majorHAnsi" w:hAnsiTheme="majorHAnsi" w:cs="Arial"/>
          <w:sz w:val="20"/>
          <w:szCs w:val="20"/>
        </w:rPr>
      </w:pPr>
      <w:r>
        <w:rPr>
          <w:rFonts w:asciiTheme="majorHAnsi" w:hAnsiTheme="majorHAnsi" w:cs="Arial"/>
          <w:sz w:val="20"/>
          <w:szCs w:val="20"/>
        </w:rPr>
        <w:t>(</w:t>
      </w:r>
      <w:r w:rsidRPr="00A57D12">
        <w:rPr>
          <w:rFonts w:asciiTheme="majorHAnsi" w:hAnsiTheme="majorHAnsi" w:cs="Arial"/>
          <w:sz w:val="20"/>
          <w:szCs w:val="20"/>
        </w:rPr>
        <w:t xml:space="preserve">c) balance line voltage drop </w:t>
      </w:r>
      <w:r>
        <w:rPr>
          <w:rFonts w:asciiTheme="majorHAnsi" w:hAnsiTheme="majorHAnsi" w:cs="Arial"/>
          <w:sz w:val="20"/>
          <w:szCs w:val="20"/>
        </w:rPr>
        <w:tab/>
      </w:r>
      <w:r w:rsidRPr="00A57D12">
        <w:rPr>
          <w:rFonts w:asciiTheme="majorHAnsi" w:hAnsiTheme="majorHAnsi" w:cs="Arial"/>
          <w:sz w:val="20"/>
          <w:szCs w:val="20"/>
        </w:rPr>
        <w:t xml:space="preserve"> (d) reduce corona</w:t>
      </w:r>
      <w:r w:rsidR="00877DF9">
        <w:rPr>
          <w:rFonts w:asciiTheme="majorHAnsi" w:hAnsiTheme="majorHAnsi" w:cs="Arial"/>
          <w:sz w:val="20"/>
          <w:szCs w:val="20"/>
        </w:rPr>
        <w:t>.</w:t>
      </w:r>
    </w:p>
    <w:p w:rsidR="00A57D12" w:rsidRDefault="00A57D12" w:rsidP="00A57D12">
      <w:pPr>
        <w:ind w:left="720" w:firstLine="414"/>
        <w:jc w:val="both"/>
        <w:rPr>
          <w:rFonts w:asciiTheme="majorHAnsi" w:hAnsiTheme="majorHAnsi" w:cs="Arial"/>
          <w:sz w:val="20"/>
          <w:szCs w:val="20"/>
        </w:rPr>
      </w:pPr>
    </w:p>
    <w:p w:rsidR="00A57D12" w:rsidRDefault="00A57D12" w:rsidP="00A57D12">
      <w:pPr>
        <w:ind w:left="720" w:firstLine="414"/>
        <w:jc w:val="both"/>
        <w:rPr>
          <w:rFonts w:asciiTheme="majorHAnsi" w:hAnsiTheme="majorHAnsi" w:cs="Arial"/>
          <w:sz w:val="20"/>
          <w:szCs w:val="20"/>
        </w:rPr>
      </w:pPr>
    </w:p>
    <w:p w:rsidR="00A57D12" w:rsidRDefault="00A57D12" w:rsidP="00A57D12">
      <w:pPr>
        <w:ind w:left="720" w:firstLine="414"/>
        <w:jc w:val="both"/>
        <w:rPr>
          <w:rFonts w:asciiTheme="majorHAnsi" w:hAnsiTheme="majorHAnsi" w:cs="Arial"/>
          <w:sz w:val="20"/>
          <w:szCs w:val="20"/>
        </w:rPr>
      </w:pPr>
    </w:p>
    <w:p w:rsidR="00A57D12" w:rsidRDefault="00A57D12" w:rsidP="00A57D12">
      <w:pPr>
        <w:ind w:left="720" w:firstLine="414"/>
        <w:jc w:val="both"/>
        <w:rPr>
          <w:rFonts w:asciiTheme="majorHAnsi" w:hAnsiTheme="majorHAnsi" w:cs="Arial"/>
          <w:sz w:val="20"/>
          <w:szCs w:val="20"/>
        </w:rPr>
      </w:pPr>
    </w:p>
    <w:p w:rsidR="00A57D12" w:rsidRPr="00A57D12" w:rsidRDefault="00A57D12" w:rsidP="00A57D12">
      <w:pPr>
        <w:ind w:left="720" w:firstLine="414"/>
        <w:jc w:val="both"/>
        <w:rPr>
          <w:rFonts w:asciiTheme="majorHAnsi" w:hAnsiTheme="majorHAnsi" w:cs="Arial"/>
          <w:sz w:val="20"/>
          <w:szCs w:val="20"/>
        </w:rPr>
      </w:pPr>
    </w:p>
    <w:p w:rsidR="00A57D12" w:rsidRPr="00A57D12" w:rsidRDefault="00A57D12" w:rsidP="00877DF9">
      <w:pPr>
        <w:tabs>
          <w:tab w:val="left" w:pos="1170"/>
        </w:tabs>
        <w:ind w:firstLine="315"/>
        <w:jc w:val="both"/>
        <w:rPr>
          <w:rFonts w:asciiTheme="majorHAnsi" w:hAnsiTheme="majorHAnsi" w:cs="Arial"/>
          <w:sz w:val="20"/>
          <w:szCs w:val="20"/>
        </w:rPr>
      </w:pPr>
      <w:r w:rsidRPr="00A57D12">
        <w:rPr>
          <w:rFonts w:asciiTheme="majorHAnsi" w:hAnsiTheme="majorHAnsi" w:cs="Arial"/>
          <w:sz w:val="20"/>
          <w:szCs w:val="20"/>
        </w:rPr>
        <w:lastRenderedPageBreak/>
        <w:t xml:space="preserve">(vii) </w:t>
      </w:r>
      <w:r>
        <w:rPr>
          <w:rFonts w:asciiTheme="majorHAnsi" w:hAnsiTheme="majorHAnsi" w:cs="Arial"/>
          <w:sz w:val="20"/>
          <w:szCs w:val="20"/>
        </w:rPr>
        <w:tab/>
      </w:r>
      <w:r w:rsidRPr="00A57D12">
        <w:rPr>
          <w:rFonts w:asciiTheme="majorHAnsi" w:hAnsiTheme="majorHAnsi" w:cs="Arial"/>
          <w:sz w:val="20"/>
          <w:szCs w:val="20"/>
        </w:rPr>
        <w:t>Bad weather conditions such as rain and sleet</w:t>
      </w:r>
    </w:p>
    <w:p w:rsidR="00A57D12" w:rsidRDefault="00A57D12" w:rsidP="00A57D12">
      <w:pPr>
        <w:ind w:firstLine="1206"/>
        <w:jc w:val="both"/>
        <w:rPr>
          <w:rFonts w:asciiTheme="majorHAnsi" w:hAnsiTheme="majorHAnsi" w:cs="Arial"/>
          <w:sz w:val="20"/>
          <w:szCs w:val="20"/>
        </w:rPr>
      </w:pPr>
      <w:r w:rsidRPr="00A57D12">
        <w:rPr>
          <w:rFonts w:asciiTheme="majorHAnsi" w:hAnsiTheme="majorHAnsi" w:cs="Arial"/>
          <w:sz w:val="20"/>
          <w:szCs w:val="20"/>
        </w:rPr>
        <w:t xml:space="preserve">(a) increase the corona loss </w:t>
      </w:r>
    </w:p>
    <w:p w:rsidR="00A57D12" w:rsidRDefault="00A57D12" w:rsidP="00A57D12">
      <w:pPr>
        <w:ind w:firstLine="1206"/>
        <w:jc w:val="both"/>
        <w:rPr>
          <w:rFonts w:asciiTheme="majorHAnsi" w:hAnsiTheme="majorHAnsi" w:cs="Arial"/>
          <w:sz w:val="20"/>
          <w:szCs w:val="20"/>
        </w:rPr>
      </w:pPr>
      <w:r w:rsidRPr="00A57D12">
        <w:rPr>
          <w:rFonts w:asciiTheme="majorHAnsi" w:hAnsiTheme="majorHAnsi" w:cs="Arial"/>
          <w:sz w:val="20"/>
          <w:szCs w:val="20"/>
        </w:rPr>
        <w:t>(b)</w:t>
      </w:r>
      <w:r>
        <w:rPr>
          <w:rFonts w:asciiTheme="majorHAnsi" w:hAnsiTheme="majorHAnsi" w:cs="Arial"/>
          <w:sz w:val="20"/>
          <w:szCs w:val="20"/>
        </w:rPr>
        <w:t xml:space="preserve"> </w:t>
      </w:r>
      <w:r w:rsidRPr="00A57D12">
        <w:rPr>
          <w:rFonts w:asciiTheme="majorHAnsi" w:hAnsiTheme="majorHAnsi" w:cs="Arial"/>
          <w:sz w:val="20"/>
          <w:szCs w:val="20"/>
        </w:rPr>
        <w:t xml:space="preserve">decrease the corona loss </w:t>
      </w:r>
    </w:p>
    <w:p w:rsidR="00A57D12" w:rsidRDefault="00A57D12" w:rsidP="00A57D12">
      <w:pPr>
        <w:ind w:firstLine="1206"/>
        <w:jc w:val="both"/>
        <w:rPr>
          <w:rFonts w:asciiTheme="majorHAnsi" w:hAnsiTheme="majorHAnsi" w:cs="Arial"/>
          <w:sz w:val="20"/>
          <w:szCs w:val="20"/>
        </w:rPr>
      </w:pPr>
      <w:r w:rsidRPr="00A57D12">
        <w:rPr>
          <w:rFonts w:asciiTheme="majorHAnsi" w:hAnsiTheme="majorHAnsi" w:cs="Arial"/>
          <w:sz w:val="20"/>
          <w:szCs w:val="20"/>
        </w:rPr>
        <w:t xml:space="preserve">(c) does not affect the corona loss  </w:t>
      </w:r>
    </w:p>
    <w:p w:rsidR="00A57D12" w:rsidRDefault="00A57D12" w:rsidP="00A57D12">
      <w:pPr>
        <w:ind w:firstLine="1206"/>
        <w:jc w:val="both"/>
        <w:rPr>
          <w:rFonts w:asciiTheme="majorHAnsi" w:hAnsiTheme="majorHAnsi" w:cs="Arial"/>
          <w:sz w:val="20"/>
          <w:szCs w:val="20"/>
        </w:rPr>
      </w:pPr>
      <w:r w:rsidRPr="00A57D12">
        <w:rPr>
          <w:rFonts w:asciiTheme="majorHAnsi" w:hAnsiTheme="majorHAnsi" w:cs="Arial"/>
          <w:sz w:val="20"/>
          <w:szCs w:val="20"/>
        </w:rPr>
        <w:t>(d) sometimes increase and sometimes decrease</w:t>
      </w:r>
      <w:r>
        <w:rPr>
          <w:rFonts w:asciiTheme="majorHAnsi" w:hAnsiTheme="majorHAnsi" w:cs="Arial"/>
          <w:sz w:val="20"/>
          <w:szCs w:val="20"/>
        </w:rPr>
        <w:t>.</w:t>
      </w:r>
    </w:p>
    <w:p w:rsidR="00A57D12" w:rsidRPr="00A57D12" w:rsidRDefault="00A57D12" w:rsidP="00A57D12">
      <w:pPr>
        <w:ind w:left="504" w:firstLine="675"/>
        <w:jc w:val="both"/>
        <w:rPr>
          <w:rFonts w:asciiTheme="majorHAnsi" w:hAnsiTheme="majorHAnsi" w:cs="Arial"/>
          <w:sz w:val="6"/>
          <w:szCs w:val="20"/>
        </w:rPr>
      </w:pPr>
      <w:r w:rsidRPr="00A57D12">
        <w:rPr>
          <w:rFonts w:asciiTheme="majorHAnsi" w:hAnsiTheme="majorHAnsi" w:cs="Arial"/>
          <w:sz w:val="6"/>
          <w:szCs w:val="20"/>
        </w:rPr>
        <w:tab/>
      </w:r>
    </w:p>
    <w:p w:rsidR="00A57D12" w:rsidRPr="00A57D12" w:rsidRDefault="00A57D12" w:rsidP="00877DF9">
      <w:pPr>
        <w:tabs>
          <w:tab w:val="left" w:pos="1170"/>
        </w:tabs>
        <w:ind w:firstLine="333"/>
        <w:jc w:val="both"/>
        <w:rPr>
          <w:rFonts w:asciiTheme="majorHAnsi" w:hAnsiTheme="majorHAnsi" w:cs="Arial"/>
          <w:sz w:val="20"/>
          <w:szCs w:val="20"/>
        </w:rPr>
      </w:pPr>
      <w:r w:rsidRPr="00A57D12">
        <w:rPr>
          <w:rFonts w:asciiTheme="majorHAnsi" w:hAnsiTheme="majorHAnsi" w:cs="Arial"/>
          <w:sz w:val="20"/>
          <w:szCs w:val="20"/>
        </w:rPr>
        <w:t>(viii)</w:t>
      </w:r>
      <w:r>
        <w:rPr>
          <w:rFonts w:asciiTheme="majorHAnsi" w:hAnsiTheme="majorHAnsi" w:cs="Arial"/>
          <w:sz w:val="20"/>
          <w:szCs w:val="20"/>
        </w:rPr>
        <w:tab/>
      </w:r>
      <w:r w:rsidRPr="00A57D12">
        <w:rPr>
          <w:rFonts w:asciiTheme="majorHAnsi" w:hAnsiTheme="majorHAnsi" w:cs="Arial"/>
          <w:sz w:val="20"/>
          <w:szCs w:val="20"/>
        </w:rPr>
        <w:t xml:space="preserve"> Demand factor is defined as the ratio of</w:t>
      </w:r>
    </w:p>
    <w:p w:rsidR="00A57D12" w:rsidRPr="00A57D12" w:rsidRDefault="00A57D12" w:rsidP="00A57D12">
      <w:pPr>
        <w:ind w:firstLine="1206"/>
        <w:jc w:val="both"/>
        <w:rPr>
          <w:rFonts w:asciiTheme="majorHAnsi" w:hAnsiTheme="majorHAnsi" w:cs="Arial"/>
          <w:sz w:val="20"/>
          <w:szCs w:val="20"/>
        </w:rPr>
      </w:pPr>
      <w:r>
        <w:rPr>
          <w:rFonts w:asciiTheme="majorHAnsi" w:hAnsiTheme="majorHAnsi" w:cs="Arial"/>
          <w:sz w:val="20"/>
          <w:szCs w:val="20"/>
        </w:rPr>
        <w:t xml:space="preserve">(a) </w:t>
      </w:r>
      <w:r w:rsidRPr="00A57D12">
        <w:rPr>
          <w:rFonts w:asciiTheme="majorHAnsi" w:hAnsiTheme="majorHAnsi" w:cs="Arial"/>
          <w:sz w:val="20"/>
          <w:szCs w:val="20"/>
        </w:rPr>
        <w:t xml:space="preserve">average load to maximum demand   </w:t>
      </w:r>
    </w:p>
    <w:p w:rsidR="00A57D12" w:rsidRDefault="00A57D12" w:rsidP="00A57D12">
      <w:pPr>
        <w:ind w:firstLine="1206"/>
        <w:jc w:val="both"/>
        <w:rPr>
          <w:rFonts w:asciiTheme="majorHAnsi" w:hAnsiTheme="majorHAnsi" w:cs="Arial"/>
          <w:sz w:val="20"/>
          <w:szCs w:val="20"/>
        </w:rPr>
      </w:pPr>
      <w:r>
        <w:rPr>
          <w:rFonts w:asciiTheme="majorHAnsi" w:hAnsiTheme="majorHAnsi" w:cs="Arial"/>
          <w:sz w:val="20"/>
          <w:szCs w:val="20"/>
        </w:rPr>
        <w:t xml:space="preserve">(b) </w:t>
      </w:r>
      <w:r w:rsidRPr="00A57D12">
        <w:rPr>
          <w:rFonts w:asciiTheme="majorHAnsi" w:hAnsiTheme="majorHAnsi" w:cs="Arial"/>
          <w:sz w:val="20"/>
          <w:szCs w:val="20"/>
        </w:rPr>
        <w:t>maximum demand to connected load</w:t>
      </w:r>
    </w:p>
    <w:p w:rsidR="00A57D12" w:rsidRDefault="00A57D12" w:rsidP="00A57D12">
      <w:pPr>
        <w:ind w:firstLine="1206"/>
        <w:jc w:val="both"/>
        <w:rPr>
          <w:rFonts w:asciiTheme="majorHAnsi" w:hAnsiTheme="majorHAnsi" w:cs="Arial"/>
          <w:sz w:val="20"/>
          <w:szCs w:val="20"/>
        </w:rPr>
      </w:pPr>
      <w:r>
        <w:rPr>
          <w:rFonts w:asciiTheme="majorHAnsi" w:hAnsiTheme="majorHAnsi" w:cs="Arial"/>
          <w:sz w:val="20"/>
          <w:szCs w:val="20"/>
        </w:rPr>
        <w:t xml:space="preserve">(c) </w:t>
      </w:r>
      <w:r w:rsidRPr="00A57D12">
        <w:rPr>
          <w:rFonts w:asciiTheme="majorHAnsi" w:hAnsiTheme="majorHAnsi" w:cs="Arial"/>
          <w:sz w:val="20"/>
          <w:szCs w:val="20"/>
        </w:rPr>
        <w:t>connected load to maximum demand</w:t>
      </w:r>
    </w:p>
    <w:p w:rsidR="00877DF9" w:rsidRDefault="00A57D12" w:rsidP="00A57D12">
      <w:pPr>
        <w:ind w:firstLine="1206"/>
        <w:jc w:val="both"/>
        <w:rPr>
          <w:rFonts w:asciiTheme="majorHAnsi" w:hAnsiTheme="majorHAnsi" w:cs="Arial"/>
          <w:sz w:val="20"/>
          <w:szCs w:val="20"/>
        </w:rPr>
      </w:pPr>
      <w:r>
        <w:rPr>
          <w:rFonts w:asciiTheme="majorHAnsi" w:hAnsiTheme="majorHAnsi" w:cs="Arial"/>
          <w:sz w:val="20"/>
          <w:szCs w:val="20"/>
        </w:rPr>
        <w:t xml:space="preserve">(d) </w:t>
      </w:r>
      <w:r w:rsidRPr="00A57D12">
        <w:rPr>
          <w:rFonts w:asciiTheme="majorHAnsi" w:hAnsiTheme="majorHAnsi" w:cs="Arial"/>
          <w:sz w:val="20"/>
          <w:szCs w:val="20"/>
        </w:rPr>
        <w:t>maximum demand to average load</w:t>
      </w:r>
      <w:r w:rsidR="00877DF9">
        <w:rPr>
          <w:rFonts w:asciiTheme="majorHAnsi" w:hAnsiTheme="majorHAnsi" w:cs="Arial"/>
          <w:sz w:val="20"/>
          <w:szCs w:val="20"/>
        </w:rPr>
        <w:t>.</w:t>
      </w:r>
    </w:p>
    <w:p w:rsidR="00A57D12" w:rsidRPr="00877DF9" w:rsidRDefault="00A57D12" w:rsidP="00A57D12">
      <w:pPr>
        <w:ind w:firstLine="1206"/>
        <w:jc w:val="both"/>
        <w:rPr>
          <w:rFonts w:asciiTheme="majorHAnsi" w:hAnsiTheme="majorHAnsi" w:cs="Arial"/>
          <w:sz w:val="6"/>
          <w:szCs w:val="20"/>
        </w:rPr>
      </w:pPr>
      <w:r w:rsidRPr="00877DF9">
        <w:rPr>
          <w:rFonts w:asciiTheme="majorHAnsi" w:hAnsiTheme="majorHAnsi" w:cs="Arial"/>
          <w:sz w:val="6"/>
          <w:szCs w:val="20"/>
        </w:rPr>
        <w:tab/>
      </w:r>
    </w:p>
    <w:p w:rsidR="00A57D12" w:rsidRPr="00A57D12" w:rsidRDefault="00A57D12" w:rsidP="00877DF9">
      <w:pPr>
        <w:tabs>
          <w:tab w:val="left" w:pos="1170"/>
        </w:tabs>
        <w:ind w:firstLine="423"/>
        <w:jc w:val="both"/>
        <w:rPr>
          <w:rFonts w:asciiTheme="majorHAnsi" w:hAnsiTheme="majorHAnsi" w:cs="Arial"/>
          <w:sz w:val="20"/>
          <w:szCs w:val="20"/>
        </w:rPr>
      </w:pPr>
      <w:r w:rsidRPr="00A57D12">
        <w:rPr>
          <w:rFonts w:asciiTheme="majorHAnsi" w:hAnsiTheme="majorHAnsi" w:cs="Arial"/>
          <w:sz w:val="20"/>
          <w:szCs w:val="20"/>
        </w:rPr>
        <w:t xml:space="preserve">(ix) </w:t>
      </w:r>
      <w:r w:rsidR="00877DF9">
        <w:rPr>
          <w:rFonts w:asciiTheme="majorHAnsi" w:hAnsiTheme="majorHAnsi" w:cs="Arial"/>
          <w:sz w:val="20"/>
          <w:szCs w:val="20"/>
        </w:rPr>
        <w:tab/>
      </w:r>
      <w:r w:rsidRPr="00A57D12">
        <w:rPr>
          <w:rFonts w:asciiTheme="majorHAnsi" w:hAnsiTheme="majorHAnsi" w:cs="Arial"/>
          <w:sz w:val="20"/>
          <w:szCs w:val="20"/>
        </w:rPr>
        <w:t>The stringing chart is useful in</w:t>
      </w:r>
    </w:p>
    <w:p w:rsidR="00A57D12" w:rsidRPr="00A57D12" w:rsidRDefault="00877DF9" w:rsidP="00877DF9">
      <w:pPr>
        <w:ind w:firstLine="1224"/>
        <w:jc w:val="both"/>
        <w:rPr>
          <w:rFonts w:asciiTheme="majorHAnsi" w:hAnsiTheme="majorHAnsi" w:cs="Arial"/>
          <w:sz w:val="20"/>
          <w:szCs w:val="20"/>
        </w:rPr>
      </w:pPr>
      <w:r>
        <w:rPr>
          <w:rFonts w:asciiTheme="majorHAnsi" w:hAnsiTheme="majorHAnsi" w:cs="Arial"/>
          <w:sz w:val="20"/>
          <w:szCs w:val="20"/>
        </w:rPr>
        <w:t>(a) f</w:t>
      </w:r>
      <w:r w:rsidR="00A57D12" w:rsidRPr="00A57D12">
        <w:rPr>
          <w:rFonts w:asciiTheme="majorHAnsi" w:hAnsiTheme="majorHAnsi" w:cs="Arial"/>
          <w:sz w:val="20"/>
          <w:szCs w:val="20"/>
        </w:rPr>
        <w:t>inding the length of  the conductor</w:t>
      </w:r>
    </w:p>
    <w:p w:rsidR="00A57D12" w:rsidRPr="00A57D12" w:rsidRDefault="00877DF9" w:rsidP="00877DF9">
      <w:pPr>
        <w:ind w:firstLine="1224"/>
        <w:jc w:val="both"/>
        <w:rPr>
          <w:rFonts w:asciiTheme="majorHAnsi" w:hAnsiTheme="majorHAnsi" w:cs="Arial"/>
          <w:sz w:val="20"/>
          <w:szCs w:val="20"/>
        </w:rPr>
      </w:pPr>
      <w:r>
        <w:rPr>
          <w:rFonts w:asciiTheme="majorHAnsi" w:hAnsiTheme="majorHAnsi" w:cs="Arial"/>
          <w:sz w:val="20"/>
          <w:szCs w:val="20"/>
        </w:rPr>
        <w:t>(b) t</w:t>
      </w:r>
      <w:r w:rsidR="00A57D12" w:rsidRPr="00A57D12">
        <w:rPr>
          <w:rFonts w:asciiTheme="majorHAnsi" w:hAnsiTheme="majorHAnsi" w:cs="Arial"/>
          <w:sz w:val="20"/>
          <w:szCs w:val="20"/>
        </w:rPr>
        <w:t>he design of tower</w:t>
      </w:r>
    </w:p>
    <w:p w:rsidR="00A57D12" w:rsidRPr="00A57D12" w:rsidRDefault="00877DF9" w:rsidP="00877DF9">
      <w:pPr>
        <w:ind w:firstLine="1224"/>
        <w:jc w:val="both"/>
        <w:rPr>
          <w:rFonts w:asciiTheme="majorHAnsi" w:hAnsiTheme="majorHAnsi" w:cs="Arial"/>
          <w:sz w:val="20"/>
          <w:szCs w:val="20"/>
        </w:rPr>
      </w:pPr>
      <w:r>
        <w:rPr>
          <w:rFonts w:asciiTheme="majorHAnsi" w:hAnsiTheme="majorHAnsi" w:cs="Arial"/>
          <w:sz w:val="20"/>
          <w:szCs w:val="20"/>
        </w:rPr>
        <w:t>(c) t</w:t>
      </w:r>
      <w:r w:rsidR="00A57D12" w:rsidRPr="00A57D12">
        <w:rPr>
          <w:rFonts w:asciiTheme="majorHAnsi" w:hAnsiTheme="majorHAnsi" w:cs="Arial"/>
          <w:sz w:val="20"/>
          <w:szCs w:val="20"/>
        </w:rPr>
        <w:t>he design of insulator string</w:t>
      </w:r>
    </w:p>
    <w:p w:rsidR="00877DF9" w:rsidRDefault="00877DF9" w:rsidP="00877DF9">
      <w:pPr>
        <w:ind w:firstLine="1224"/>
        <w:jc w:val="both"/>
        <w:rPr>
          <w:rFonts w:asciiTheme="majorHAnsi" w:hAnsiTheme="majorHAnsi" w:cs="Arial"/>
          <w:sz w:val="20"/>
          <w:szCs w:val="20"/>
        </w:rPr>
      </w:pPr>
      <w:r>
        <w:rPr>
          <w:rFonts w:asciiTheme="majorHAnsi" w:hAnsiTheme="majorHAnsi" w:cs="Arial"/>
          <w:sz w:val="20"/>
          <w:szCs w:val="20"/>
        </w:rPr>
        <w:t>(d) f</w:t>
      </w:r>
      <w:r w:rsidR="00A57D12" w:rsidRPr="00A57D12">
        <w:rPr>
          <w:rFonts w:asciiTheme="majorHAnsi" w:hAnsiTheme="majorHAnsi" w:cs="Arial"/>
          <w:sz w:val="20"/>
          <w:szCs w:val="20"/>
        </w:rPr>
        <w:t>inding the sag in the conductor</w:t>
      </w:r>
      <w:r>
        <w:rPr>
          <w:rFonts w:asciiTheme="majorHAnsi" w:hAnsiTheme="majorHAnsi" w:cs="Arial"/>
          <w:sz w:val="20"/>
          <w:szCs w:val="20"/>
        </w:rPr>
        <w:t>.</w:t>
      </w:r>
    </w:p>
    <w:p w:rsidR="00A57D12" w:rsidRPr="00A57D12" w:rsidRDefault="00A57D12" w:rsidP="00877DF9">
      <w:pPr>
        <w:ind w:firstLine="1224"/>
        <w:jc w:val="both"/>
        <w:rPr>
          <w:rFonts w:asciiTheme="majorHAnsi" w:hAnsiTheme="majorHAnsi" w:cs="Arial"/>
          <w:sz w:val="20"/>
          <w:szCs w:val="20"/>
        </w:rPr>
      </w:pPr>
      <w:r w:rsidRPr="00A57D12">
        <w:rPr>
          <w:rFonts w:asciiTheme="majorHAnsi" w:hAnsiTheme="majorHAnsi" w:cs="Arial"/>
          <w:sz w:val="20"/>
          <w:szCs w:val="20"/>
        </w:rPr>
        <w:t xml:space="preserve">           </w:t>
      </w:r>
      <w:r w:rsidRPr="00A57D12">
        <w:rPr>
          <w:rFonts w:asciiTheme="majorHAnsi" w:hAnsiTheme="majorHAnsi" w:cs="Arial"/>
          <w:sz w:val="20"/>
          <w:szCs w:val="20"/>
        </w:rPr>
        <w:tab/>
      </w:r>
    </w:p>
    <w:p w:rsidR="00A57D12" w:rsidRPr="00A57D12" w:rsidRDefault="00A57D12" w:rsidP="00877DF9">
      <w:pPr>
        <w:tabs>
          <w:tab w:val="left" w:pos="1197"/>
        </w:tabs>
        <w:ind w:firstLine="477"/>
        <w:jc w:val="both"/>
        <w:rPr>
          <w:rFonts w:asciiTheme="majorHAnsi" w:hAnsiTheme="majorHAnsi" w:cs="Arial"/>
          <w:sz w:val="20"/>
          <w:szCs w:val="20"/>
        </w:rPr>
      </w:pPr>
      <w:r w:rsidRPr="00A57D12">
        <w:rPr>
          <w:rFonts w:asciiTheme="majorHAnsi" w:hAnsiTheme="majorHAnsi" w:cs="Arial"/>
          <w:sz w:val="20"/>
          <w:szCs w:val="20"/>
        </w:rPr>
        <w:t>(x)</w:t>
      </w:r>
      <w:r w:rsidRPr="00A57D12">
        <w:rPr>
          <w:rFonts w:asciiTheme="majorHAnsi" w:hAnsiTheme="majorHAnsi" w:cs="Arial"/>
          <w:sz w:val="20"/>
          <w:szCs w:val="20"/>
        </w:rPr>
        <w:tab/>
        <w:t xml:space="preserve">In a </w:t>
      </w:r>
      <w:r w:rsidR="00877DF9" w:rsidRPr="00A57D12">
        <w:rPr>
          <w:rFonts w:asciiTheme="majorHAnsi" w:hAnsiTheme="majorHAnsi" w:cs="Arial"/>
          <w:sz w:val="20"/>
          <w:szCs w:val="20"/>
        </w:rPr>
        <w:t>long transmission</w:t>
      </w:r>
      <w:r w:rsidRPr="00A57D12">
        <w:rPr>
          <w:rFonts w:asciiTheme="majorHAnsi" w:hAnsiTheme="majorHAnsi" w:cs="Arial"/>
          <w:sz w:val="20"/>
          <w:szCs w:val="20"/>
        </w:rPr>
        <w:t xml:space="preserve"> line, the propagation constant is </w:t>
      </w:r>
    </w:p>
    <w:p w:rsidR="00A57D12" w:rsidRPr="00A57D12" w:rsidRDefault="00877DF9" w:rsidP="00877DF9">
      <w:pPr>
        <w:ind w:left="720" w:firstLine="540"/>
        <w:jc w:val="both"/>
        <w:rPr>
          <w:rFonts w:asciiTheme="majorHAnsi" w:hAnsiTheme="majorHAnsi" w:cs="Arial"/>
          <w:sz w:val="20"/>
          <w:szCs w:val="20"/>
        </w:rPr>
      </w:pPr>
      <w:r>
        <w:rPr>
          <w:rFonts w:asciiTheme="majorHAnsi" w:hAnsiTheme="majorHAnsi" w:cs="Arial"/>
          <w:sz w:val="20"/>
          <w:szCs w:val="20"/>
        </w:rPr>
        <w:t xml:space="preserve">(a) </w:t>
      </w:r>
      <m:oMath>
        <m:rad>
          <m:radPr>
            <m:degHide m:val="on"/>
            <m:ctrlPr>
              <w:rPr>
                <w:rFonts w:ascii="Cambria Math" w:hAnsi="Cambria Math" w:cs="Arial"/>
                <w:sz w:val="20"/>
                <w:szCs w:val="20"/>
              </w:rPr>
            </m:ctrlPr>
          </m:radPr>
          <m:deg/>
          <m:e>
            <m:r>
              <m:rPr>
                <m:sty m:val="p"/>
              </m:rPr>
              <w:rPr>
                <w:rFonts w:ascii="Cambria Math" w:hAnsi="Cambria Math" w:cs="Arial"/>
                <w:sz w:val="20"/>
                <w:szCs w:val="20"/>
              </w:rPr>
              <m:t>(z+y)</m:t>
            </m:r>
          </m:e>
        </m:rad>
      </m:oMath>
      <w:r w:rsidR="00A57D12" w:rsidRPr="00A57D12">
        <w:rPr>
          <w:rFonts w:asciiTheme="majorHAnsi" w:hAnsiTheme="majorHAnsi" w:cs="Arial"/>
          <w:sz w:val="20"/>
          <w:szCs w:val="20"/>
        </w:rPr>
        <w:t xml:space="preserve"> </w:t>
      </w:r>
      <w:r>
        <w:rPr>
          <w:rFonts w:asciiTheme="majorHAnsi" w:hAnsiTheme="majorHAnsi" w:cs="Arial"/>
          <w:sz w:val="20"/>
          <w:szCs w:val="20"/>
        </w:rPr>
        <w:tab/>
      </w:r>
      <w:r w:rsidR="00A57D12" w:rsidRPr="00A57D12">
        <w:rPr>
          <w:rFonts w:asciiTheme="majorHAnsi" w:hAnsiTheme="majorHAnsi" w:cs="Arial"/>
          <w:sz w:val="20"/>
          <w:szCs w:val="20"/>
        </w:rPr>
        <w:t xml:space="preserve">(b) </w:t>
      </w:r>
      <m:oMath>
        <m:f>
          <m:fPr>
            <m:ctrlPr>
              <w:rPr>
                <w:rFonts w:ascii="Cambria Math" w:hAnsi="Cambria Math" w:cs="Arial"/>
                <w:sz w:val="20"/>
                <w:szCs w:val="20"/>
              </w:rPr>
            </m:ctrlPr>
          </m:fPr>
          <m:num>
            <m:r>
              <m:rPr>
                <m:sty m:val="p"/>
              </m:rPr>
              <w:rPr>
                <w:rFonts w:ascii="Cambria Math" w:hAnsi="Cambria Math" w:cs="Arial"/>
                <w:sz w:val="20"/>
                <w:szCs w:val="20"/>
              </w:rPr>
              <m:t>z</m:t>
            </m:r>
          </m:num>
          <m:den>
            <m:r>
              <m:rPr>
                <m:sty m:val="p"/>
              </m:rPr>
              <w:rPr>
                <w:rFonts w:ascii="Cambria Math" w:hAnsi="Cambria Math" w:cs="Arial"/>
                <w:sz w:val="20"/>
                <w:szCs w:val="20"/>
              </w:rPr>
              <m:t>y</m:t>
            </m:r>
          </m:den>
        </m:f>
      </m:oMath>
      <w:r w:rsidR="00A57D12" w:rsidRPr="00A57D12">
        <w:rPr>
          <w:rFonts w:asciiTheme="majorHAnsi" w:hAnsiTheme="majorHAnsi" w:cs="Arial"/>
          <w:sz w:val="20"/>
          <w:szCs w:val="20"/>
        </w:rPr>
        <w:t xml:space="preserve">    </w:t>
      </w:r>
      <w:r w:rsidR="002A43A1">
        <w:rPr>
          <w:rFonts w:asciiTheme="majorHAnsi" w:hAnsiTheme="majorHAnsi" w:cs="Arial"/>
          <w:sz w:val="20"/>
          <w:szCs w:val="20"/>
        </w:rPr>
        <w:tab/>
      </w:r>
      <w:r w:rsidR="002A43A1">
        <w:rPr>
          <w:rFonts w:asciiTheme="majorHAnsi" w:hAnsiTheme="majorHAnsi" w:cs="Arial"/>
          <w:sz w:val="20"/>
          <w:szCs w:val="20"/>
        </w:rPr>
        <w:tab/>
      </w:r>
      <w:r w:rsidR="00A57D12" w:rsidRPr="00A57D12">
        <w:rPr>
          <w:rFonts w:asciiTheme="majorHAnsi" w:hAnsiTheme="majorHAnsi" w:cs="Arial"/>
          <w:sz w:val="20"/>
          <w:szCs w:val="20"/>
        </w:rPr>
        <w:t xml:space="preserve">(c) </w:t>
      </w:r>
      <m:oMath>
        <m:rad>
          <m:radPr>
            <m:degHide m:val="on"/>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z</m:t>
                </m:r>
              </m:num>
              <m:den>
                <m:r>
                  <m:rPr>
                    <m:sty m:val="p"/>
                  </m:rPr>
                  <w:rPr>
                    <w:rFonts w:ascii="Cambria Math" w:hAnsi="Cambria Math" w:cs="Arial"/>
                    <w:sz w:val="20"/>
                    <w:szCs w:val="20"/>
                  </w:rPr>
                  <m:t>y</m:t>
                </m:r>
              </m:den>
            </m:f>
          </m:e>
        </m:rad>
      </m:oMath>
      <w:r w:rsidR="00A57D12" w:rsidRPr="00A57D12">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00A57D12" w:rsidRPr="00A57D12">
        <w:rPr>
          <w:rFonts w:asciiTheme="majorHAnsi" w:hAnsiTheme="majorHAnsi" w:cs="Arial"/>
          <w:sz w:val="20"/>
          <w:szCs w:val="20"/>
        </w:rPr>
        <w:t xml:space="preserve">(d) </w:t>
      </w:r>
      <m:oMath>
        <m:rad>
          <m:radPr>
            <m:degHide m:val="on"/>
            <m:ctrlPr>
              <w:rPr>
                <w:rFonts w:ascii="Cambria Math" w:hAnsi="Cambria Math" w:cs="Arial"/>
                <w:sz w:val="20"/>
                <w:szCs w:val="20"/>
              </w:rPr>
            </m:ctrlPr>
          </m:radPr>
          <m:deg/>
          <m:e>
            <m:r>
              <m:rPr>
                <m:sty m:val="p"/>
              </m:rPr>
              <w:rPr>
                <w:rFonts w:ascii="Cambria Math" w:hAnsi="Cambria Math" w:cs="Arial"/>
                <w:sz w:val="20"/>
                <w:szCs w:val="20"/>
              </w:rPr>
              <m:t>zy.</m:t>
            </m:r>
          </m:e>
        </m:rad>
      </m:oMath>
      <w:r w:rsidR="00A57D12" w:rsidRPr="00A57D12">
        <w:rPr>
          <w:rFonts w:asciiTheme="majorHAnsi" w:hAnsiTheme="majorHAnsi" w:cs="Arial"/>
          <w:sz w:val="20"/>
          <w:szCs w:val="20"/>
        </w:rPr>
        <w:tab/>
      </w:r>
    </w:p>
    <w:p w:rsidR="00A57D12" w:rsidRPr="00877DF9" w:rsidRDefault="00877DF9" w:rsidP="00877DF9">
      <w:pPr>
        <w:tabs>
          <w:tab w:val="left" w:pos="360"/>
        </w:tabs>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Pr="00877DF9">
        <w:rPr>
          <w:rFonts w:asciiTheme="majorHAnsi" w:hAnsiTheme="majorHAnsi" w:cs="Arial"/>
          <w:sz w:val="20"/>
          <w:szCs w:val="20"/>
        </w:rPr>
        <w:t xml:space="preserve">Where the symbols have their usual meaning. </w:t>
      </w:r>
    </w:p>
    <w:p w:rsidR="00A57D12" w:rsidRPr="00847624" w:rsidRDefault="00A57D12" w:rsidP="005112CC">
      <w:pPr>
        <w:tabs>
          <w:tab w:val="left" w:pos="360"/>
          <w:tab w:val="left" w:pos="6300"/>
        </w:tabs>
        <w:jc w:val="both"/>
        <w:rPr>
          <w:rFonts w:ascii="Cambria" w:hAnsi="Cambria"/>
          <w:b/>
          <w:sz w:val="12"/>
          <w:szCs w:val="22"/>
        </w:rPr>
      </w:pPr>
    </w:p>
    <w:p w:rsidR="00242CFC" w:rsidRDefault="00813863" w:rsidP="00813863">
      <w:pPr>
        <w:jc w:val="center"/>
        <w:rPr>
          <w:rFonts w:ascii="Cambria" w:hAnsi="Cambria"/>
          <w:b/>
          <w:sz w:val="22"/>
          <w:szCs w:val="22"/>
        </w:rPr>
      </w:pPr>
      <w:r w:rsidRPr="00C54E41">
        <w:rPr>
          <w:rFonts w:ascii="Cambria" w:hAnsi="Cambria"/>
          <w:b/>
          <w:sz w:val="22"/>
          <w:szCs w:val="22"/>
        </w:rPr>
        <w:t xml:space="preserve">Group – </w:t>
      </w:r>
      <w:r>
        <w:rPr>
          <w:rFonts w:ascii="Cambria" w:hAnsi="Cambria"/>
          <w:b/>
          <w:sz w:val="22"/>
          <w:szCs w:val="22"/>
        </w:rPr>
        <w:t>B</w:t>
      </w:r>
    </w:p>
    <w:p w:rsidR="00174DDB" w:rsidRPr="00174DDB" w:rsidRDefault="00174DDB" w:rsidP="00813863">
      <w:pPr>
        <w:jc w:val="center"/>
        <w:rPr>
          <w:rFonts w:ascii="Cambria" w:hAnsi="Cambria"/>
          <w:b/>
          <w:sz w:val="8"/>
          <w:szCs w:val="22"/>
        </w:rPr>
      </w:pPr>
    </w:p>
    <w:p w:rsidR="00174DDB" w:rsidRDefault="00174DDB" w:rsidP="00174DDB">
      <w:pPr>
        <w:tabs>
          <w:tab w:val="left" w:pos="360"/>
          <w:tab w:val="left" w:pos="1080"/>
        </w:tabs>
        <w:ind w:left="1080" w:hanging="1080"/>
        <w:jc w:val="both"/>
        <w:rPr>
          <w:rFonts w:asciiTheme="majorHAnsi" w:hAnsiTheme="majorHAnsi" w:cs="Arial"/>
          <w:sz w:val="20"/>
          <w:szCs w:val="20"/>
        </w:rPr>
      </w:pPr>
      <w:r w:rsidRPr="00174DDB">
        <w:rPr>
          <w:rFonts w:asciiTheme="majorHAnsi" w:hAnsiTheme="majorHAnsi" w:cs="Arial"/>
          <w:sz w:val="20"/>
          <w:szCs w:val="20"/>
        </w:rPr>
        <w:t>2</w:t>
      </w:r>
      <w:r>
        <w:rPr>
          <w:rFonts w:asciiTheme="majorHAnsi" w:hAnsiTheme="majorHAnsi" w:cs="Arial"/>
          <w:sz w:val="20"/>
          <w:szCs w:val="20"/>
        </w:rPr>
        <w:t>.</w:t>
      </w:r>
      <w:r w:rsidRPr="00174DDB">
        <w:rPr>
          <w:rFonts w:asciiTheme="majorHAnsi" w:hAnsiTheme="majorHAnsi" w:cs="Arial"/>
          <w:sz w:val="20"/>
          <w:szCs w:val="20"/>
        </w:rPr>
        <w:t xml:space="preserve"> </w:t>
      </w:r>
      <w:r w:rsidRPr="00174DDB">
        <w:rPr>
          <w:rFonts w:asciiTheme="majorHAnsi" w:hAnsiTheme="majorHAnsi" w:cs="Arial"/>
          <w:sz w:val="20"/>
          <w:szCs w:val="20"/>
        </w:rPr>
        <w:tab/>
      </w:r>
      <w:r>
        <w:rPr>
          <w:rFonts w:asciiTheme="majorHAnsi" w:hAnsiTheme="majorHAnsi" w:cs="Arial"/>
          <w:sz w:val="20"/>
          <w:szCs w:val="20"/>
        </w:rPr>
        <w:tab/>
      </w:r>
      <w:r w:rsidRPr="00174DDB">
        <w:rPr>
          <w:rFonts w:asciiTheme="majorHAnsi" w:hAnsiTheme="majorHAnsi" w:cs="Arial"/>
          <w:sz w:val="20"/>
          <w:szCs w:val="20"/>
        </w:rPr>
        <w:t xml:space="preserve">Draw and explain the schematic layout of a </w:t>
      </w:r>
      <w:r>
        <w:rPr>
          <w:rFonts w:asciiTheme="majorHAnsi" w:hAnsiTheme="majorHAnsi" w:cs="Arial"/>
          <w:sz w:val="20"/>
          <w:szCs w:val="20"/>
        </w:rPr>
        <w:t>t</w:t>
      </w:r>
      <w:r w:rsidRPr="00174DDB">
        <w:rPr>
          <w:rFonts w:asciiTheme="majorHAnsi" w:hAnsiTheme="majorHAnsi" w:cs="Arial"/>
          <w:sz w:val="20"/>
          <w:szCs w:val="20"/>
        </w:rPr>
        <w:t>hermal power station.</w:t>
      </w:r>
      <w:r w:rsidRPr="00174DDB">
        <w:rPr>
          <w:rFonts w:asciiTheme="majorHAnsi" w:hAnsiTheme="majorHAnsi" w:cs="Arial"/>
          <w:sz w:val="20"/>
          <w:szCs w:val="20"/>
        </w:rPr>
        <w:tab/>
      </w:r>
    </w:p>
    <w:p w:rsidR="00174DDB" w:rsidRDefault="00174DDB" w:rsidP="00174DDB">
      <w:pPr>
        <w:tabs>
          <w:tab w:val="left" w:pos="360"/>
          <w:tab w:val="left" w:pos="1080"/>
        </w:tabs>
        <w:ind w:left="1080" w:hanging="1080"/>
        <w:jc w:val="right"/>
        <w:rPr>
          <w:rFonts w:asciiTheme="majorHAnsi" w:hAnsiTheme="majorHAnsi" w:cs="Arial"/>
          <w:b/>
          <w:sz w:val="22"/>
          <w:szCs w:val="22"/>
        </w:rPr>
      </w:pPr>
      <w:r w:rsidRPr="00174DDB">
        <w:rPr>
          <w:rFonts w:asciiTheme="majorHAnsi" w:hAnsiTheme="majorHAnsi" w:cs="Arial"/>
          <w:b/>
          <w:sz w:val="22"/>
          <w:szCs w:val="22"/>
        </w:rPr>
        <w:t>6</w:t>
      </w:r>
      <w:r>
        <w:rPr>
          <w:rFonts w:asciiTheme="majorHAnsi" w:hAnsiTheme="majorHAnsi" w:cs="Arial"/>
          <w:b/>
          <w:sz w:val="22"/>
          <w:szCs w:val="22"/>
        </w:rPr>
        <w:t xml:space="preserve"> </w:t>
      </w:r>
      <w:r w:rsidRPr="00174DDB">
        <w:rPr>
          <w:rFonts w:asciiTheme="majorHAnsi" w:hAnsiTheme="majorHAnsi" w:cs="Arial"/>
          <w:b/>
          <w:sz w:val="22"/>
          <w:szCs w:val="22"/>
        </w:rPr>
        <w:t>+</w:t>
      </w:r>
      <w:r>
        <w:rPr>
          <w:rFonts w:asciiTheme="majorHAnsi" w:hAnsiTheme="majorHAnsi" w:cs="Arial"/>
          <w:b/>
          <w:sz w:val="22"/>
          <w:szCs w:val="22"/>
        </w:rPr>
        <w:t xml:space="preserve"> </w:t>
      </w:r>
      <w:r w:rsidRPr="00174DDB">
        <w:rPr>
          <w:rFonts w:asciiTheme="majorHAnsi" w:hAnsiTheme="majorHAnsi" w:cs="Arial"/>
          <w:b/>
          <w:sz w:val="22"/>
          <w:szCs w:val="22"/>
        </w:rPr>
        <w:t>6</w:t>
      </w:r>
      <w:r>
        <w:rPr>
          <w:rFonts w:asciiTheme="majorHAnsi" w:hAnsiTheme="majorHAnsi" w:cs="Arial"/>
          <w:b/>
          <w:sz w:val="22"/>
          <w:szCs w:val="22"/>
        </w:rPr>
        <w:t xml:space="preserve"> </w:t>
      </w:r>
      <w:r w:rsidRPr="00174DDB">
        <w:rPr>
          <w:rFonts w:asciiTheme="majorHAnsi" w:hAnsiTheme="majorHAnsi" w:cs="Arial"/>
          <w:b/>
          <w:sz w:val="22"/>
          <w:szCs w:val="22"/>
        </w:rPr>
        <w:t>=</w:t>
      </w:r>
      <w:r>
        <w:rPr>
          <w:rFonts w:asciiTheme="majorHAnsi" w:hAnsiTheme="majorHAnsi" w:cs="Arial"/>
          <w:b/>
          <w:sz w:val="22"/>
          <w:szCs w:val="22"/>
        </w:rPr>
        <w:t xml:space="preserve"> </w:t>
      </w:r>
      <w:r w:rsidRPr="00174DDB">
        <w:rPr>
          <w:rFonts w:asciiTheme="majorHAnsi" w:hAnsiTheme="majorHAnsi" w:cs="Arial"/>
          <w:b/>
          <w:sz w:val="22"/>
          <w:szCs w:val="22"/>
        </w:rPr>
        <w:t>12</w:t>
      </w:r>
    </w:p>
    <w:p w:rsidR="00174DDB" w:rsidRPr="00174DDB" w:rsidRDefault="00174DDB" w:rsidP="00174DDB">
      <w:pPr>
        <w:tabs>
          <w:tab w:val="left" w:pos="360"/>
          <w:tab w:val="left" w:pos="1080"/>
        </w:tabs>
        <w:ind w:left="1080" w:hanging="1080"/>
        <w:jc w:val="right"/>
        <w:rPr>
          <w:rFonts w:asciiTheme="majorHAnsi" w:hAnsiTheme="majorHAnsi" w:cs="Arial"/>
          <w:b/>
          <w:sz w:val="6"/>
          <w:szCs w:val="22"/>
        </w:rPr>
      </w:pPr>
    </w:p>
    <w:p w:rsidR="00174DDB" w:rsidRDefault="00174DDB" w:rsidP="00174DDB">
      <w:pPr>
        <w:tabs>
          <w:tab w:val="left" w:pos="180"/>
          <w:tab w:val="left" w:pos="1080"/>
        </w:tabs>
        <w:ind w:left="1080" w:hanging="1080"/>
        <w:jc w:val="both"/>
        <w:rPr>
          <w:rFonts w:asciiTheme="majorHAnsi" w:hAnsiTheme="majorHAnsi" w:cs="Arial"/>
          <w:sz w:val="20"/>
          <w:szCs w:val="20"/>
        </w:rPr>
      </w:pPr>
      <w:r w:rsidRPr="00174DDB">
        <w:rPr>
          <w:rFonts w:asciiTheme="majorHAnsi" w:hAnsiTheme="majorHAnsi" w:cs="Arial"/>
          <w:sz w:val="20"/>
          <w:szCs w:val="20"/>
        </w:rPr>
        <w:t>3</w:t>
      </w:r>
      <w:r>
        <w:rPr>
          <w:rFonts w:asciiTheme="majorHAnsi" w:hAnsiTheme="majorHAnsi" w:cs="Arial"/>
          <w:sz w:val="20"/>
          <w:szCs w:val="20"/>
        </w:rPr>
        <w:t>.</w:t>
      </w:r>
      <w:r w:rsidR="00847624">
        <w:rPr>
          <w:rFonts w:asciiTheme="majorHAnsi" w:hAnsiTheme="majorHAnsi" w:cs="Arial"/>
          <w:sz w:val="20"/>
          <w:szCs w:val="20"/>
        </w:rPr>
        <w:t xml:space="preserve"> </w:t>
      </w:r>
      <w:r w:rsidRPr="00174DDB">
        <w:rPr>
          <w:rFonts w:asciiTheme="majorHAnsi" w:hAnsiTheme="majorHAnsi" w:cs="Arial"/>
          <w:sz w:val="20"/>
          <w:szCs w:val="20"/>
        </w:rPr>
        <w:t>(a)</w:t>
      </w:r>
      <w:r w:rsidRPr="00174DDB">
        <w:rPr>
          <w:rFonts w:asciiTheme="majorHAnsi" w:hAnsiTheme="majorHAnsi" w:cs="Arial"/>
          <w:sz w:val="20"/>
          <w:szCs w:val="20"/>
        </w:rPr>
        <w:tab/>
      </w:r>
      <w:r w:rsidRPr="00174DDB">
        <w:rPr>
          <w:rFonts w:asciiTheme="majorHAnsi" w:hAnsiTheme="majorHAnsi" w:cs="Arial"/>
          <w:sz w:val="20"/>
          <w:szCs w:val="20"/>
        </w:rPr>
        <w:t>Explain the working principle of nuclear reactor with appropriate diagram.</w:t>
      </w:r>
    </w:p>
    <w:p w:rsidR="00174DDB" w:rsidRPr="00847624" w:rsidRDefault="00174DDB" w:rsidP="00174DDB">
      <w:pPr>
        <w:tabs>
          <w:tab w:val="left" w:pos="360"/>
          <w:tab w:val="left" w:pos="1080"/>
        </w:tabs>
        <w:ind w:left="1080" w:hanging="1080"/>
        <w:jc w:val="both"/>
        <w:rPr>
          <w:rFonts w:asciiTheme="majorHAnsi" w:hAnsiTheme="majorHAnsi" w:cs="Arial"/>
          <w:sz w:val="2"/>
          <w:szCs w:val="20"/>
        </w:rPr>
      </w:pPr>
    </w:p>
    <w:p w:rsidR="00174DDB" w:rsidRDefault="00174DDB" w:rsidP="00174DDB">
      <w:pPr>
        <w:tabs>
          <w:tab w:val="left" w:pos="153"/>
          <w:tab w:val="left" w:pos="1080"/>
        </w:tabs>
        <w:ind w:left="1080" w:hanging="963"/>
        <w:jc w:val="both"/>
        <w:rPr>
          <w:rFonts w:asciiTheme="majorHAnsi" w:hAnsiTheme="majorHAnsi" w:cs="Arial"/>
          <w:sz w:val="20"/>
          <w:szCs w:val="20"/>
        </w:rPr>
      </w:pPr>
      <w:r w:rsidRPr="00174DDB">
        <w:rPr>
          <w:rFonts w:asciiTheme="majorHAnsi" w:hAnsiTheme="majorHAnsi" w:cs="Arial"/>
          <w:sz w:val="20"/>
          <w:szCs w:val="20"/>
        </w:rPr>
        <w:t xml:space="preserve">  (b)</w:t>
      </w:r>
      <w:r w:rsidRPr="00174DDB">
        <w:rPr>
          <w:rFonts w:asciiTheme="majorHAnsi" w:hAnsiTheme="majorHAnsi" w:cs="Arial"/>
          <w:sz w:val="20"/>
          <w:szCs w:val="20"/>
        </w:rPr>
        <w:tab/>
      </w:r>
      <w:r w:rsidRPr="00174DDB">
        <w:rPr>
          <w:rFonts w:asciiTheme="majorHAnsi" w:hAnsiTheme="majorHAnsi" w:cs="Arial"/>
          <w:sz w:val="20"/>
          <w:szCs w:val="20"/>
        </w:rPr>
        <w:t>A steam power plant spends Rs.60 lacs per annum for coal used in the plant. The coal has a calorific value of 5000 Kcal/Kg and costs Rs. 3000 Per ton. Overall efficiency of the plant is 30%. Find the average load of the plant.</w:t>
      </w:r>
      <w:r w:rsidRPr="00174DDB">
        <w:rPr>
          <w:rFonts w:asciiTheme="majorHAnsi" w:hAnsiTheme="majorHAnsi" w:cs="Arial"/>
          <w:sz w:val="20"/>
          <w:szCs w:val="20"/>
        </w:rPr>
        <w:tab/>
      </w:r>
    </w:p>
    <w:p w:rsidR="00174DDB" w:rsidRPr="00847624" w:rsidRDefault="00174DDB" w:rsidP="00174DDB">
      <w:pPr>
        <w:tabs>
          <w:tab w:val="left" w:pos="153"/>
          <w:tab w:val="left" w:pos="1080"/>
        </w:tabs>
        <w:ind w:left="1080" w:hanging="963"/>
        <w:jc w:val="both"/>
        <w:rPr>
          <w:rFonts w:asciiTheme="majorHAnsi" w:hAnsiTheme="majorHAnsi" w:cs="Arial"/>
          <w:sz w:val="2"/>
          <w:szCs w:val="20"/>
        </w:rPr>
      </w:pPr>
    </w:p>
    <w:p w:rsidR="00174DDB" w:rsidRPr="00174DDB" w:rsidRDefault="00174DDB" w:rsidP="00174DDB">
      <w:pPr>
        <w:tabs>
          <w:tab w:val="left" w:pos="261"/>
          <w:tab w:val="left" w:pos="1080"/>
        </w:tabs>
        <w:ind w:left="1080" w:hanging="981"/>
        <w:jc w:val="both"/>
        <w:rPr>
          <w:rFonts w:asciiTheme="majorHAnsi" w:hAnsiTheme="majorHAnsi" w:cs="Arial"/>
          <w:sz w:val="20"/>
          <w:szCs w:val="20"/>
        </w:rPr>
      </w:pPr>
      <w:r w:rsidRPr="00174DDB">
        <w:rPr>
          <w:rFonts w:asciiTheme="majorHAnsi" w:hAnsiTheme="majorHAnsi" w:cs="Arial"/>
          <w:sz w:val="20"/>
          <w:szCs w:val="20"/>
        </w:rPr>
        <w:t xml:space="preserve">  (c)</w:t>
      </w:r>
      <w:r w:rsidRPr="00174DDB">
        <w:rPr>
          <w:rFonts w:asciiTheme="majorHAnsi" w:hAnsiTheme="majorHAnsi" w:cs="Arial"/>
          <w:sz w:val="20"/>
          <w:szCs w:val="20"/>
        </w:rPr>
        <w:tab/>
      </w:r>
      <w:r w:rsidRPr="00174DDB">
        <w:rPr>
          <w:rFonts w:asciiTheme="majorHAnsi" w:hAnsiTheme="majorHAnsi" w:cs="Arial"/>
          <w:sz w:val="20"/>
          <w:szCs w:val="20"/>
        </w:rPr>
        <w:t>What for dam is provided in hydroelectric power station?</w:t>
      </w:r>
      <w:r w:rsidRPr="00174DDB">
        <w:rPr>
          <w:rFonts w:asciiTheme="majorHAnsi" w:hAnsiTheme="majorHAnsi" w:cs="Arial"/>
          <w:sz w:val="20"/>
          <w:szCs w:val="20"/>
        </w:rPr>
        <w:tab/>
      </w:r>
    </w:p>
    <w:p w:rsidR="00174DDB" w:rsidRPr="00174DDB" w:rsidRDefault="00174DDB" w:rsidP="00174DDB">
      <w:pPr>
        <w:tabs>
          <w:tab w:val="left" w:pos="360"/>
          <w:tab w:val="left" w:pos="1080"/>
        </w:tabs>
        <w:ind w:left="1080" w:hanging="1080"/>
        <w:jc w:val="right"/>
        <w:rPr>
          <w:rFonts w:asciiTheme="majorHAnsi" w:hAnsiTheme="majorHAnsi" w:cs="Arial"/>
          <w:b/>
          <w:sz w:val="22"/>
          <w:szCs w:val="22"/>
        </w:rPr>
      </w:pPr>
      <w:r w:rsidRPr="00174DDB">
        <w:rPr>
          <w:rFonts w:asciiTheme="majorHAnsi" w:hAnsiTheme="majorHAnsi" w:cs="Arial"/>
          <w:b/>
          <w:sz w:val="22"/>
          <w:szCs w:val="22"/>
        </w:rPr>
        <w:tab/>
      </w:r>
      <w:r w:rsidRPr="00174DDB">
        <w:rPr>
          <w:rFonts w:asciiTheme="majorHAnsi" w:hAnsiTheme="majorHAnsi" w:cs="Arial"/>
          <w:b/>
          <w:sz w:val="22"/>
          <w:szCs w:val="22"/>
        </w:rPr>
        <w:t>5+</w:t>
      </w:r>
      <w:r>
        <w:rPr>
          <w:rFonts w:asciiTheme="majorHAnsi" w:hAnsiTheme="majorHAnsi" w:cs="Arial"/>
          <w:b/>
          <w:sz w:val="22"/>
          <w:szCs w:val="22"/>
        </w:rPr>
        <w:t xml:space="preserve"> </w:t>
      </w:r>
      <w:r w:rsidRPr="00174DDB">
        <w:rPr>
          <w:rFonts w:asciiTheme="majorHAnsi" w:hAnsiTheme="majorHAnsi" w:cs="Arial"/>
          <w:b/>
          <w:sz w:val="22"/>
          <w:szCs w:val="22"/>
        </w:rPr>
        <w:t>5</w:t>
      </w:r>
      <w:r>
        <w:rPr>
          <w:rFonts w:asciiTheme="majorHAnsi" w:hAnsiTheme="majorHAnsi" w:cs="Arial"/>
          <w:b/>
          <w:sz w:val="22"/>
          <w:szCs w:val="22"/>
        </w:rPr>
        <w:t xml:space="preserve"> </w:t>
      </w:r>
      <w:r w:rsidRPr="00174DDB">
        <w:rPr>
          <w:rFonts w:asciiTheme="majorHAnsi" w:hAnsiTheme="majorHAnsi" w:cs="Arial"/>
          <w:b/>
          <w:sz w:val="22"/>
          <w:szCs w:val="22"/>
        </w:rPr>
        <w:t>+</w:t>
      </w:r>
      <w:r>
        <w:rPr>
          <w:rFonts w:asciiTheme="majorHAnsi" w:hAnsiTheme="majorHAnsi" w:cs="Arial"/>
          <w:b/>
          <w:sz w:val="22"/>
          <w:szCs w:val="22"/>
        </w:rPr>
        <w:t xml:space="preserve"> </w:t>
      </w:r>
      <w:r w:rsidRPr="00174DDB">
        <w:rPr>
          <w:rFonts w:asciiTheme="majorHAnsi" w:hAnsiTheme="majorHAnsi" w:cs="Arial"/>
          <w:b/>
          <w:sz w:val="22"/>
          <w:szCs w:val="22"/>
        </w:rPr>
        <w:t>2</w:t>
      </w:r>
      <w:r>
        <w:rPr>
          <w:rFonts w:asciiTheme="majorHAnsi" w:hAnsiTheme="majorHAnsi" w:cs="Arial"/>
          <w:b/>
          <w:sz w:val="22"/>
          <w:szCs w:val="22"/>
        </w:rPr>
        <w:t xml:space="preserve"> </w:t>
      </w:r>
      <w:r w:rsidRPr="00174DDB">
        <w:rPr>
          <w:rFonts w:asciiTheme="majorHAnsi" w:hAnsiTheme="majorHAnsi" w:cs="Arial"/>
          <w:b/>
          <w:sz w:val="22"/>
          <w:szCs w:val="22"/>
        </w:rPr>
        <w:t>= 12</w:t>
      </w:r>
    </w:p>
    <w:p w:rsidR="00E72D8D" w:rsidRPr="00782AA5" w:rsidRDefault="00E72D8D" w:rsidP="00E72D8D">
      <w:pPr>
        <w:ind w:left="6120"/>
        <w:jc w:val="both"/>
        <w:rPr>
          <w:rFonts w:asciiTheme="majorHAnsi" w:hAnsiTheme="majorHAnsi" w:cs="Arial"/>
          <w:b/>
          <w:sz w:val="2"/>
          <w:szCs w:val="22"/>
        </w:rPr>
      </w:pPr>
    </w:p>
    <w:p w:rsidR="00353E55" w:rsidRDefault="00353E55" w:rsidP="00353E55">
      <w:pPr>
        <w:jc w:val="center"/>
        <w:rPr>
          <w:rFonts w:ascii="Cambria" w:hAnsi="Cambria"/>
          <w:b/>
          <w:sz w:val="22"/>
          <w:szCs w:val="22"/>
        </w:rPr>
      </w:pPr>
      <w:r w:rsidRPr="00C54E41">
        <w:rPr>
          <w:rFonts w:ascii="Cambria" w:hAnsi="Cambria"/>
          <w:b/>
          <w:sz w:val="22"/>
          <w:szCs w:val="22"/>
        </w:rPr>
        <w:t xml:space="preserve">Group – </w:t>
      </w:r>
      <w:r>
        <w:rPr>
          <w:rFonts w:ascii="Cambria" w:hAnsi="Cambria"/>
          <w:b/>
          <w:sz w:val="22"/>
          <w:szCs w:val="22"/>
        </w:rPr>
        <w:t>C</w:t>
      </w:r>
    </w:p>
    <w:p w:rsidR="00375E38" w:rsidRPr="00375E38" w:rsidRDefault="00375E38" w:rsidP="00353E55">
      <w:pPr>
        <w:jc w:val="center"/>
        <w:rPr>
          <w:rFonts w:ascii="Cambria" w:hAnsi="Cambria"/>
          <w:b/>
          <w:sz w:val="8"/>
          <w:szCs w:val="22"/>
        </w:rPr>
      </w:pPr>
    </w:p>
    <w:p w:rsidR="00174DDB" w:rsidRPr="00847624" w:rsidRDefault="00174DDB" w:rsidP="00353E55">
      <w:pPr>
        <w:jc w:val="center"/>
        <w:rPr>
          <w:rFonts w:ascii="Cambria" w:hAnsi="Cambria"/>
          <w:b/>
          <w:sz w:val="6"/>
          <w:szCs w:val="22"/>
        </w:rPr>
      </w:pPr>
    </w:p>
    <w:p w:rsidR="00174DDB" w:rsidRDefault="00847624" w:rsidP="00174DDB">
      <w:pPr>
        <w:tabs>
          <w:tab w:val="left" w:pos="180"/>
          <w:tab w:val="left" w:pos="1080"/>
        </w:tabs>
        <w:ind w:left="1080" w:hanging="1080"/>
        <w:jc w:val="both"/>
        <w:rPr>
          <w:rFonts w:asciiTheme="majorHAnsi" w:hAnsiTheme="majorHAnsi" w:cs="Arial"/>
          <w:sz w:val="20"/>
          <w:szCs w:val="20"/>
        </w:rPr>
      </w:pPr>
      <w:r>
        <w:rPr>
          <w:rFonts w:asciiTheme="majorHAnsi" w:hAnsiTheme="majorHAnsi" w:cs="Arial"/>
          <w:noProof/>
          <w:sz w:val="20"/>
          <w:szCs w:val="20"/>
          <w:lang w:val="en-US" w:eastAsia="en-US"/>
        </w:rPr>
        <w:pict>
          <v:rect id="_x0000_s1035" style="position:absolute;left:0;text-align:left;margin-left:237.6pt;margin-top:19.15pt;width:136.25pt;height:90.7pt;z-index:251659264;mso-wrap-style:none" filled="f" stroked="f">
            <v:textbox style="mso-fit-shape-to-text:t">
              <w:txbxContent>
                <w:p w:rsidR="00847624" w:rsidRDefault="00375E38">
                  <w:r w:rsidRPr="00174DDB">
                    <w:rPr>
                      <w:rFonts w:asciiTheme="majorHAnsi" w:hAnsiTheme="majorHAnsi" w:cs="Arial"/>
                      <w:sz w:val="20"/>
                      <w:szCs w:val="20"/>
                    </w:rPr>
                    <w:object w:dxaOrig="3615"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90.45pt" o:ole="">
                        <v:imagedata r:id="rId8" o:title=""/>
                      </v:shape>
                      <o:OLEObject Type="Embed" ProgID="PBrush" ShapeID="_x0000_i1026" DrawAspect="Content" ObjectID="_1604821728" r:id="rId9"/>
                    </w:object>
                  </w:r>
                </w:p>
              </w:txbxContent>
            </v:textbox>
          </v:rect>
        </w:pict>
      </w:r>
      <w:r w:rsidR="00174DDB" w:rsidRPr="00174DDB">
        <w:rPr>
          <w:rFonts w:asciiTheme="majorHAnsi" w:hAnsiTheme="majorHAnsi" w:cs="Arial"/>
          <w:sz w:val="20"/>
          <w:szCs w:val="20"/>
        </w:rPr>
        <w:t>4</w:t>
      </w:r>
      <w:r w:rsidR="00174DDB">
        <w:rPr>
          <w:rFonts w:asciiTheme="majorHAnsi" w:hAnsiTheme="majorHAnsi" w:cs="Arial"/>
          <w:sz w:val="20"/>
          <w:szCs w:val="20"/>
        </w:rPr>
        <w:t xml:space="preserve">. </w:t>
      </w:r>
      <w:r w:rsidR="00174DDB" w:rsidRPr="00174DDB">
        <w:rPr>
          <w:rFonts w:asciiTheme="majorHAnsi" w:hAnsiTheme="majorHAnsi" w:cs="Arial"/>
          <w:sz w:val="20"/>
          <w:szCs w:val="20"/>
        </w:rPr>
        <w:t>(a)</w:t>
      </w:r>
      <w:r w:rsidR="00174DDB" w:rsidRPr="00174DDB">
        <w:rPr>
          <w:rFonts w:asciiTheme="majorHAnsi" w:hAnsiTheme="majorHAnsi" w:cs="Arial"/>
          <w:sz w:val="20"/>
          <w:szCs w:val="20"/>
        </w:rPr>
        <w:tab/>
      </w:r>
      <w:r w:rsidR="00174DDB" w:rsidRPr="00174DDB">
        <w:rPr>
          <w:rFonts w:asciiTheme="majorHAnsi" w:hAnsiTheme="majorHAnsi" w:cs="Arial"/>
          <w:sz w:val="20"/>
          <w:szCs w:val="20"/>
        </w:rPr>
        <w:t>Explain the method of images for the calculation of capacitance of a single</w:t>
      </w:r>
      <w:r>
        <w:rPr>
          <w:rFonts w:asciiTheme="majorHAnsi" w:hAnsiTheme="majorHAnsi" w:cs="Arial"/>
          <w:sz w:val="20"/>
          <w:szCs w:val="20"/>
        </w:rPr>
        <w:t>-</w:t>
      </w:r>
      <w:r w:rsidR="00174DDB" w:rsidRPr="00174DDB">
        <w:rPr>
          <w:rFonts w:asciiTheme="majorHAnsi" w:hAnsiTheme="majorHAnsi" w:cs="Arial"/>
          <w:sz w:val="20"/>
          <w:szCs w:val="20"/>
        </w:rPr>
        <w:t xml:space="preserve"> phase transmission line.</w:t>
      </w:r>
    </w:p>
    <w:p w:rsidR="00847624" w:rsidRPr="00847624" w:rsidRDefault="00847624" w:rsidP="00174DDB">
      <w:pPr>
        <w:tabs>
          <w:tab w:val="left" w:pos="180"/>
          <w:tab w:val="left" w:pos="1080"/>
        </w:tabs>
        <w:ind w:left="1080" w:hanging="1080"/>
        <w:jc w:val="both"/>
        <w:rPr>
          <w:rFonts w:asciiTheme="majorHAnsi" w:hAnsiTheme="majorHAnsi" w:cs="Arial"/>
          <w:sz w:val="4"/>
          <w:szCs w:val="20"/>
        </w:rPr>
      </w:pPr>
    </w:p>
    <w:p w:rsidR="00847624" w:rsidRPr="00847624" w:rsidRDefault="00847624" w:rsidP="00174DDB">
      <w:pPr>
        <w:tabs>
          <w:tab w:val="left" w:pos="180"/>
          <w:tab w:val="left" w:pos="1080"/>
        </w:tabs>
        <w:ind w:left="1080" w:hanging="1080"/>
        <w:jc w:val="both"/>
        <w:rPr>
          <w:rFonts w:asciiTheme="majorHAnsi" w:hAnsiTheme="majorHAnsi" w:cs="Arial"/>
          <w:sz w:val="2"/>
          <w:szCs w:val="20"/>
        </w:rPr>
      </w:pPr>
    </w:p>
    <w:p w:rsidR="00174DDB" w:rsidRPr="00174DDB" w:rsidRDefault="00174DDB" w:rsidP="00847624">
      <w:pPr>
        <w:tabs>
          <w:tab w:val="left" w:pos="153"/>
          <w:tab w:val="left" w:pos="1080"/>
        </w:tabs>
        <w:ind w:left="1080" w:right="3145" w:hanging="945"/>
        <w:jc w:val="both"/>
        <w:rPr>
          <w:rFonts w:asciiTheme="majorHAnsi" w:hAnsiTheme="majorHAnsi" w:cs="Arial"/>
          <w:sz w:val="20"/>
          <w:szCs w:val="20"/>
        </w:rPr>
      </w:pPr>
      <w:r w:rsidRPr="00174DDB">
        <w:rPr>
          <w:rFonts w:asciiTheme="majorHAnsi" w:hAnsiTheme="majorHAnsi" w:cs="Arial"/>
          <w:sz w:val="20"/>
          <w:szCs w:val="20"/>
        </w:rPr>
        <w:t xml:space="preserve"> (b)</w:t>
      </w:r>
      <w:r w:rsidRPr="00174DDB">
        <w:rPr>
          <w:rFonts w:asciiTheme="majorHAnsi" w:hAnsiTheme="majorHAnsi" w:cs="Arial"/>
          <w:sz w:val="20"/>
          <w:szCs w:val="20"/>
        </w:rPr>
        <w:tab/>
      </w:r>
      <w:r w:rsidRPr="00174DDB">
        <w:rPr>
          <w:rFonts w:asciiTheme="majorHAnsi" w:hAnsiTheme="majorHAnsi" w:cs="Arial"/>
          <w:sz w:val="20"/>
          <w:szCs w:val="20"/>
        </w:rPr>
        <w:t>Calculate  the  Inductance  per  phase  of  a  three</w:t>
      </w:r>
      <w:r w:rsidR="00847624">
        <w:rPr>
          <w:rFonts w:asciiTheme="majorHAnsi" w:hAnsiTheme="majorHAnsi" w:cs="Arial"/>
          <w:sz w:val="20"/>
          <w:szCs w:val="20"/>
        </w:rPr>
        <w:t>-</w:t>
      </w:r>
      <w:r w:rsidRPr="00174DDB">
        <w:rPr>
          <w:rFonts w:asciiTheme="majorHAnsi" w:hAnsiTheme="majorHAnsi" w:cs="Arial"/>
          <w:sz w:val="20"/>
          <w:szCs w:val="20"/>
        </w:rPr>
        <w:t>phase  double</w:t>
      </w:r>
      <w:r w:rsidR="00847624">
        <w:rPr>
          <w:rFonts w:asciiTheme="majorHAnsi" w:hAnsiTheme="majorHAnsi" w:cs="Arial"/>
          <w:sz w:val="20"/>
          <w:szCs w:val="20"/>
        </w:rPr>
        <w:t>-</w:t>
      </w:r>
      <w:r w:rsidRPr="00174DDB">
        <w:rPr>
          <w:rFonts w:asciiTheme="majorHAnsi" w:hAnsiTheme="majorHAnsi" w:cs="Arial"/>
          <w:sz w:val="20"/>
          <w:szCs w:val="20"/>
        </w:rPr>
        <w:t>circuit  line  as  shown  in  Figure</w:t>
      </w:r>
      <w:r w:rsidR="00847624">
        <w:rPr>
          <w:rFonts w:asciiTheme="majorHAnsi" w:hAnsiTheme="majorHAnsi" w:cs="Arial"/>
          <w:sz w:val="20"/>
          <w:szCs w:val="20"/>
        </w:rPr>
        <w:t xml:space="preserve"> </w:t>
      </w:r>
      <w:r w:rsidRPr="00174DDB">
        <w:rPr>
          <w:rFonts w:asciiTheme="majorHAnsi" w:hAnsiTheme="majorHAnsi" w:cs="Arial"/>
          <w:sz w:val="20"/>
          <w:szCs w:val="20"/>
        </w:rPr>
        <w:t xml:space="preserve">1. The </w:t>
      </w:r>
      <w:r w:rsidR="00847624" w:rsidRPr="00174DDB">
        <w:rPr>
          <w:rFonts w:asciiTheme="majorHAnsi" w:hAnsiTheme="majorHAnsi" w:cs="Arial"/>
          <w:sz w:val="20"/>
          <w:szCs w:val="20"/>
        </w:rPr>
        <w:t>diameter of the conductor is 2</w:t>
      </w:r>
      <w:r w:rsidRPr="00174DDB">
        <w:rPr>
          <w:rFonts w:asciiTheme="majorHAnsi" w:hAnsiTheme="majorHAnsi" w:cs="Arial"/>
          <w:sz w:val="20"/>
          <w:szCs w:val="20"/>
        </w:rPr>
        <w:t xml:space="preserve"> cm. </w:t>
      </w:r>
      <w:r w:rsidR="00847624">
        <w:rPr>
          <w:rFonts w:asciiTheme="majorHAnsi" w:hAnsiTheme="majorHAnsi" w:cs="Arial"/>
          <w:sz w:val="20"/>
          <w:szCs w:val="20"/>
        </w:rPr>
        <w:t xml:space="preserve"> </w:t>
      </w:r>
      <w:r w:rsidR="00847624" w:rsidRPr="00174DDB">
        <w:rPr>
          <w:rFonts w:asciiTheme="majorHAnsi" w:hAnsiTheme="majorHAnsi" w:cs="Arial"/>
          <w:sz w:val="20"/>
          <w:szCs w:val="20"/>
        </w:rPr>
        <w:t>Assume that the line is completely transposed</w:t>
      </w:r>
      <w:r w:rsidRPr="00174DDB">
        <w:rPr>
          <w:rFonts w:asciiTheme="majorHAnsi" w:hAnsiTheme="majorHAnsi" w:cs="Arial"/>
          <w:sz w:val="20"/>
          <w:szCs w:val="20"/>
        </w:rPr>
        <w:t>.</w:t>
      </w:r>
    </w:p>
    <w:p w:rsidR="00174DDB" w:rsidRPr="00174DDB" w:rsidRDefault="00174DDB" w:rsidP="00174DDB">
      <w:pPr>
        <w:tabs>
          <w:tab w:val="left" w:pos="180"/>
          <w:tab w:val="left" w:pos="1080"/>
        </w:tabs>
        <w:ind w:left="1080" w:hanging="1080"/>
        <w:jc w:val="both"/>
        <w:rPr>
          <w:rFonts w:asciiTheme="majorHAnsi" w:hAnsiTheme="majorHAnsi" w:cs="Arial"/>
          <w:sz w:val="20"/>
          <w:szCs w:val="20"/>
        </w:rPr>
      </w:pPr>
    </w:p>
    <w:p w:rsidR="00174DDB" w:rsidRPr="00174DDB" w:rsidRDefault="00174DDB" w:rsidP="00174DDB">
      <w:pPr>
        <w:tabs>
          <w:tab w:val="left" w:pos="180"/>
          <w:tab w:val="left" w:pos="1080"/>
        </w:tabs>
        <w:ind w:left="1080" w:hanging="1080"/>
        <w:jc w:val="both"/>
        <w:rPr>
          <w:rFonts w:asciiTheme="majorHAnsi" w:hAnsiTheme="majorHAnsi" w:cs="Arial"/>
          <w:sz w:val="20"/>
          <w:szCs w:val="20"/>
        </w:rPr>
      </w:pPr>
    </w:p>
    <w:p w:rsidR="00375E38" w:rsidRPr="00375E38" w:rsidRDefault="00375E38" w:rsidP="00847624">
      <w:pPr>
        <w:tabs>
          <w:tab w:val="left" w:pos="180"/>
          <w:tab w:val="left" w:pos="1080"/>
        </w:tabs>
        <w:ind w:left="1080" w:hanging="1080"/>
        <w:jc w:val="center"/>
        <w:rPr>
          <w:rFonts w:asciiTheme="majorHAnsi" w:hAnsiTheme="majorHAnsi" w:cs="Arial"/>
          <w:b/>
          <w:sz w:val="8"/>
          <w:szCs w:val="20"/>
        </w:rPr>
      </w:pPr>
      <w:r>
        <w:rPr>
          <w:rFonts w:asciiTheme="majorHAnsi" w:hAnsiTheme="majorHAnsi" w:cs="Arial"/>
          <w:b/>
          <w:sz w:val="20"/>
          <w:szCs w:val="20"/>
        </w:rPr>
        <w:t xml:space="preserve">                                        </w:t>
      </w:r>
    </w:p>
    <w:p w:rsidR="00174DDB" w:rsidRPr="00847624" w:rsidRDefault="00375E38" w:rsidP="00847624">
      <w:pPr>
        <w:tabs>
          <w:tab w:val="left" w:pos="180"/>
          <w:tab w:val="left" w:pos="1080"/>
        </w:tabs>
        <w:ind w:left="1080" w:hanging="1080"/>
        <w:jc w:val="center"/>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174DDB" w:rsidRPr="00847624">
        <w:rPr>
          <w:rFonts w:asciiTheme="majorHAnsi" w:hAnsiTheme="majorHAnsi" w:cs="Arial"/>
          <w:b/>
          <w:sz w:val="20"/>
          <w:szCs w:val="20"/>
        </w:rPr>
        <w:t>Figure 1</w:t>
      </w:r>
    </w:p>
    <w:p w:rsidR="00847624" w:rsidRDefault="00174DDB" w:rsidP="00847624">
      <w:pPr>
        <w:tabs>
          <w:tab w:val="left" w:pos="360"/>
          <w:tab w:val="left" w:pos="1080"/>
        </w:tabs>
        <w:ind w:left="1080" w:hanging="1080"/>
        <w:jc w:val="right"/>
        <w:rPr>
          <w:rFonts w:asciiTheme="majorHAnsi" w:hAnsiTheme="majorHAnsi" w:cs="Arial"/>
          <w:b/>
          <w:sz w:val="22"/>
          <w:szCs w:val="22"/>
        </w:rPr>
      </w:pPr>
      <w:r w:rsidRPr="00A85CC0">
        <w:rPr>
          <w:b/>
        </w:rPr>
        <w:tab/>
      </w:r>
      <w:r w:rsidR="00847624" w:rsidRPr="00174DDB">
        <w:rPr>
          <w:rFonts w:asciiTheme="majorHAnsi" w:hAnsiTheme="majorHAnsi" w:cs="Arial"/>
          <w:b/>
          <w:sz w:val="22"/>
          <w:szCs w:val="22"/>
        </w:rPr>
        <w:t>6</w:t>
      </w:r>
      <w:r w:rsidR="00847624">
        <w:rPr>
          <w:rFonts w:asciiTheme="majorHAnsi" w:hAnsiTheme="majorHAnsi" w:cs="Arial"/>
          <w:b/>
          <w:sz w:val="22"/>
          <w:szCs w:val="22"/>
        </w:rPr>
        <w:t xml:space="preserve"> </w:t>
      </w:r>
      <w:r w:rsidR="00847624" w:rsidRPr="00174DDB">
        <w:rPr>
          <w:rFonts w:asciiTheme="majorHAnsi" w:hAnsiTheme="majorHAnsi" w:cs="Arial"/>
          <w:b/>
          <w:sz w:val="22"/>
          <w:szCs w:val="22"/>
        </w:rPr>
        <w:t>+</w:t>
      </w:r>
      <w:r w:rsidR="00847624">
        <w:rPr>
          <w:rFonts w:asciiTheme="majorHAnsi" w:hAnsiTheme="majorHAnsi" w:cs="Arial"/>
          <w:b/>
          <w:sz w:val="22"/>
          <w:szCs w:val="22"/>
        </w:rPr>
        <w:t xml:space="preserve"> </w:t>
      </w:r>
      <w:r w:rsidR="00847624" w:rsidRPr="00174DDB">
        <w:rPr>
          <w:rFonts w:asciiTheme="majorHAnsi" w:hAnsiTheme="majorHAnsi" w:cs="Arial"/>
          <w:b/>
          <w:sz w:val="22"/>
          <w:szCs w:val="22"/>
        </w:rPr>
        <w:t>6</w:t>
      </w:r>
      <w:r w:rsidR="00847624">
        <w:rPr>
          <w:rFonts w:asciiTheme="majorHAnsi" w:hAnsiTheme="majorHAnsi" w:cs="Arial"/>
          <w:b/>
          <w:sz w:val="22"/>
          <w:szCs w:val="22"/>
        </w:rPr>
        <w:t xml:space="preserve"> </w:t>
      </w:r>
      <w:r w:rsidR="00847624" w:rsidRPr="00174DDB">
        <w:rPr>
          <w:rFonts w:asciiTheme="majorHAnsi" w:hAnsiTheme="majorHAnsi" w:cs="Arial"/>
          <w:b/>
          <w:sz w:val="22"/>
          <w:szCs w:val="22"/>
        </w:rPr>
        <w:t>=</w:t>
      </w:r>
      <w:r w:rsidR="00847624">
        <w:rPr>
          <w:rFonts w:asciiTheme="majorHAnsi" w:hAnsiTheme="majorHAnsi" w:cs="Arial"/>
          <w:b/>
          <w:sz w:val="22"/>
          <w:szCs w:val="22"/>
        </w:rPr>
        <w:t xml:space="preserve"> </w:t>
      </w:r>
      <w:r w:rsidR="00847624" w:rsidRPr="00174DDB">
        <w:rPr>
          <w:rFonts w:asciiTheme="majorHAnsi" w:hAnsiTheme="majorHAnsi" w:cs="Arial"/>
          <w:b/>
          <w:sz w:val="22"/>
          <w:szCs w:val="22"/>
        </w:rPr>
        <w:t>12</w:t>
      </w:r>
    </w:p>
    <w:p w:rsidR="00847624" w:rsidRPr="00847624" w:rsidRDefault="00847624" w:rsidP="00847624">
      <w:pPr>
        <w:tabs>
          <w:tab w:val="left" w:pos="180"/>
          <w:tab w:val="left" w:pos="1080"/>
        </w:tabs>
        <w:ind w:left="1080" w:hanging="1080"/>
        <w:jc w:val="both"/>
        <w:rPr>
          <w:rFonts w:asciiTheme="majorHAnsi" w:hAnsiTheme="majorHAnsi" w:cs="Arial"/>
          <w:noProof/>
          <w:sz w:val="20"/>
          <w:szCs w:val="20"/>
          <w:lang w:val="en-US" w:eastAsia="en-US"/>
        </w:rPr>
      </w:pPr>
      <w:r w:rsidRPr="00847624">
        <w:rPr>
          <w:rFonts w:asciiTheme="majorHAnsi" w:hAnsiTheme="majorHAnsi" w:cs="Arial"/>
          <w:noProof/>
          <w:sz w:val="20"/>
          <w:szCs w:val="20"/>
          <w:lang w:val="en-US" w:eastAsia="en-US"/>
        </w:rPr>
        <w:lastRenderedPageBreak/>
        <w:t>5</w:t>
      </w:r>
      <w:r>
        <w:rPr>
          <w:rFonts w:asciiTheme="majorHAnsi" w:hAnsiTheme="majorHAnsi" w:cs="Arial"/>
          <w:noProof/>
          <w:sz w:val="20"/>
          <w:szCs w:val="20"/>
          <w:lang w:val="en-US" w:eastAsia="en-US"/>
        </w:rPr>
        <w:t>.</w:t>
      </w:r>
      <w:r w:rsidRPr="00847624">
        <w:rPr>
          <w:rFonts w:asciiTheme="majorHAnsi" w:hAnsiTheme="majorHAnsi" w:cs="Arial"/>
          <w:noProof/>
          <w:sz w:val="20"/>
          <w:szCs w:val="20"/>
          <w:lang w:val="en-US" w:eastAsia="en-US"/>
        </w:rPr>
        <w:t xml:space="preserve"> (a)</w:t>
      </w:r>
      <w:r w:rsidRPr="00847624">
        <w:rPr>
          <w:rFonts w:asciiTheme="majorHAnsi" w:hAnsiTheme="majorHAnsi" w:cs="Arial"/>
          <w:noProof/>
          <w:sz w:val="20"/>
          <w:szCs w:val="20"/>
          <w:lang w:val="en-US" w:eastAsia="en-US"/>
        </w:rPr>
        <w:tab/>
      </w:r>
      <w:r w:rsidRPr="00847624">
        <w:rPr>
          <w:rFonts w:asciiTheme="majorHAnsi" w:hAnsiTheme="majorHAnsi" w:cs="Arial"/>
          <w:noProof/>
          <w:sz w:val="20"/>
          <w:szCs w:val="20"/>
          <w:lang w:val="en-US" w:eastAsia="en-US"/>
        </w:rPr>
        <w:t>Derive the expression for dielectric stress in a single core cable. Where is the potential gradient maximum in a single</w:t>
      </w:r>
      <w:r>
        <w:rPr>
          <w:rFonts w:asciiTheme="majorHAnsi" w:hAnsiTheme="majorHAnsi" w:cs="Arial"/>
          <w:noProof/>
          <w:sz w:val="20"/>
          <w:szCs w:val="20"/>
          <w:lang w:val="en-US" w:eastAsia="en-US"/>
        </w:rPr>
        <w:t>-</w:t>
      </w:r>
      <w:r w:rsidRPr="00847624">
        <w:rPr>
          <w:rFonts w:asciiTheme="majorHAnsi" w:hAnsiTheme="majorHAnsi" w:cs="Arial"/>
          <w:noProof/>
          <w:sz w:val="20"/>
          <w:szCs w:val="20"/>
          <w:lang w:val="en-US" w:eastAsia="en-US"/>
        </w:rPr>
        <w:t>core cable and why?</w:t>
      </w:r>
    </w:p>
    <w:p w:rsidR="00847624" w:rsidRPr="00B62F61" w:rsidRDefault="00847624" w:rsidP="00847624">
      <w:pPr>
        <w:tabs>
          <w:tab w:val="left" w:pos="180"/>
          <w:tab w:val="left" w:pos="1080"/>
        </w:tabs>
        <w:ind w:left="1080" w:hanging="1080"/>
        <w:jc w:val="both"/>
        <w:rPr>
          <w:rFonts w:asciiTheme="majorHAnsi" w:hAnsiTheme="majorHAnsi" w:cs="Arial"/>
          <w:noProof/>
          <w:sz w:val="6"/>
          <w:szCs w:val="20"/>
          <w:lang w:val="en-US" w:eastAsia="en-US"/>
        </w:rPr>
      </w:pPr>
      <w:r w:rsidRPr="00847624">
        <w:rPr>
          <w:rFonts w:asciiTheme="majorHAnsi" w:hAnsiTheme="majorHAnsi" w:cs="Arial"/>
          <w:noProof/>
          <w:sz w:val="20"/>
          <w:szCs w:val="20"/>
          <w:lang w:val="en-US" w:eastAsia="en-US"/>
        </w:rPr>
        <w:tab/>
      </w:r>
    </w:p>
    <w:p w:rsidR="00847624" w:rsidRPr="00847624" w:rsidRDefault="00847624" w:rsidP="00847624">
      <w:pPr>
        <w:tabs>
          <w:tab w:val="left" w:pos="180"/>
          <w:tab w:val="left" w:pos="1080"/>
        </w:tabs>
        <w:ind w:left="1080" w:hanging="1008"/>
        <w:jc w:val="both"/>
        <w:rPr>
          <w:rFonts w:asciiTheme="majorHAnsi" w:hAnsiTheme="majorHAnsi" w:cs="Arial"/>
          <w:noProof/>
          <w:sz w:val="20"/>
          <w:szCs w:val="20"/>
          <w:lang w:val="en-US" w:eastAsia="en-US"/>
        </w:rPr>
      </w:pPr>
      <w:r w:rsidRPr="00847624">
        <w:rPr>
          <w:rFonts w:asciiTheme="majorHAnsi" w:hAnsiTheme="majorHAnsi" w:cs="Arial"/>
          <w:noProof/>
          <w:sz w:val="20"/>
          <w:szCs w:val="20"/>
          <w:lang w:val="en-US" w:eastAsia="en-US"/>
        </w:rPr>
        <w:t xml:space="preserve">  (b)</w:t>
      </w:r>
      <w:r w:rsidRPr="00847624">
        <w:rPr>
          <w:rFonts w:asciiTheme="majorHAnsi" w:hAnsiTheme="majorHAnsi" w:cs="Arial"/>
          <w:noProof/>
          <w:sz w:val="20"/>
          <w:szCs w:val="20"/>
          <w:lang w:val="en-US" w:eastAsia="en-US"/>
        </w:rPr>
        <w:tab/>
      </w:r>
      <w:r w:rsidRPr="00847624">
        <w:rPr>
          <w:rFonts w:asciiTheme="majorHAnsi" w:hAnsiTheme="majorHAnsi" w:cs="Arial"/>
          <w:noProof/>
          <w:sz w:val="20"/>
          <w:szCs w:val="20"/>
          <w:lang w:val="en-US" w:eastAsia="en-US"/>
        </w:rPr>
        <w:t xml:space="preserve">A single core cable 2 km long has a core diameter of 1.8 cm and the diameter of the inside sheath is 4 cm. The relative permittivity of the insulating material is 4. The power factor of the circuit is 0.07 and the supply voltage is 11 kV, three phase, 50 Hz. Determine (i) the capacitance of the cable, (ii) the charging current per conductor and (iii) dielectric loss. </w:t>
      </w:r>
    </w:p>
    <w:p w:rsidR="00847624" w:rsidRPr="00B62F61" w:rsidRDefault="00847624" w:rsidP="00B62F61">
      <w:pPr>
        <w:tabs>
          <w:tab w:val="left" w:pos="360"/>
          <w:tab w:val="left" w:pos="1080"/>
        </w:tabs>
        <w:ind w:left="1080" w:hanging="1080"/>
        <w:jc w:val="right"/>
        <w:rPr>
          <w:rFonts w:asciiTheme="majorHAnsi" w:hAnsiTheme="majorHAnsi" w:cs="Arial"/>
          <w:b/>
          <w:sz w:val="22"/>
          <w:szCs w:val="22"/>
        </w:rPr>
      </w:pPr>
      <w:r w:rsidRPr="00B62F61">
        <w:rPr>
          <w:rFonts w:asciiTheme="majorHAnsi" w:hAnsiTheme="majorHAnsi" w:cs="Arial"/>
          <w:b/>
          <w:sz w:val="22"/>
          <w:szCs w:val="22"/>
        </w:rPr>
        <w:tab/>
      </w:r>
      <w:r w:rsidRPr="00B62F61">
        <w:rPr>
          <w:rFonts w:asciiTheme="majorHAnsi" w:hAnsiTheme="majorHAnsi" w:cs="Arial"/>
          <w:b/>
          <w:sz w:val="22"/>
          <w:szCs w:val="22"/>
        </w:rPr>
        <w:t>(4</w:t>
      </w:r>
      <w:r w:rsidR="00B62F61">
        <w:rPr>
          <w:rFonts w:asciiTheme="majorHAnsi" w:hAnsiTheme="majorHAnsi" w:cs="Arial"/>
          <w:b/>
          <w:sz w:val="22"/>
          <w:szCs w:val="22"/>
        </w:rPr>
        <w:t xml:space="preserve"> </w:t>
      </w:r>
      <w:r w:rsidRPr="00B62F61">
        <w:rPr>
          <w:rFonts w:asciiTheme="majorHAnsi" w:hAnsiTheme="majorHAnsi" w:cs="Arial"/>
          <w:b/>
          <w:sz w:val="22"/>
          <w:szCs w:val="22"/>
        </w:rPr>
        <w:t>+</w:t>
      </w:r>
      <w:r w:rsidR="00B62F61">
        <w:rPr>
          <w:rFonts w:asciiTheme="majorHAnsi" w:hAnsiTheme="majorHAnsi" w:cs="Arial"/>
          <w:b/>
          <w:sz w:val="22"/>
          <w:szCs w:val="22"/>
        </w:rPr>
        <w:t xml:space="preserve"> </w:t>
      </w:r>
      <w:r w:rsidRPr="00B62F61">
        <w:rPr>
          <w:rFonts w:asciiTheme="majorHAnsi" w:hAnsiTheme="majorHAnsi" w:cs="Arial"/>
          <w:b/>
          <w:sz w:val="22"/>
          <w:szCs w:val="22"/>
        </w:rPr>
        <w:t>2)</w:t>
      </w:r>
      <w:r w:rsidR="00B62F61">
        <w:rPr>
          <w:rFonts w:asciiTheme="majorHAnsi" w:hAnsiTheme="majorHAnsi" w:cs="Arial"/>
          <w:b/>
          <w:sz w:val="22"/>
          <w:szCs w:val="22"/>
        </w:rPr>
        <w:t xml:space="preserve"> </w:t>
      </w:r>
      <w:r w:rsidRPr="00B62F61">
        <w:rPr>
          <w:rFonts w:asciiTheme="majorHAnsi" w:hAnsiTheme="majorHAnsi" w:cs="Arial"/>
          <w:b/>
          <w:sz w:val="22"/>
          <w:szCs w:val="22"/>
        </w:rPr>
        <w:t>+</w:t>
      </w:r>
      <w:r w:rsidR="00B62F61">
        <w:rPr>
          <w:rFonts w:asciiTheme="majorHAnsi" w:hAnsiTheme="majorHAnsi" w:cs="Arial"/>
          <w:b/>
          <w:sz w:val="22"/>
          <w:szCs w:val="22"/>
        </w:rPr>
        <w:t xml:space="preserve"> </w:t>
      </w:r>
      <w:r w:rsidRPr="00B62F61">
        <w:rPr>
          <w:rFonts w:asciiTheme="majorHAnsi" w:hAnsiTheme="majorHAnsi" w:cs="Arial"/>
          <w:b/>
          <w:sz w:val="22"/>
          <w:szCs w:val="22"/>
        </w:rPr>
        <w:t>6 = 12</w:t>
      </w:r>
    </w:p>
    <w:p w:rsidR="00E72D8D" w:rsidRPr="00782AA5" w:rsidRDefault="00E72D8D" w:rsidP="00353E55">
      <w:pPr>
        <w:jc w:val="center"/>
        <w:rPr>
          <w:rFonts w:ascii="Cambria" w:hAnsi="Cambria"/>
          <w:b/>
          <w:sz w:val="2"/>
          <w:szCs w:val="22"/>
        </w:rPr>
      </w:pPr>
    </w:p>
    <w:p w:rsidR="00600950" w:rsidRPr="00575E2D" w:rsidRDefault="00600950" w:rsidP="0061302F">
      <w:pPr>
        <w:rPr>
          <w:rFonts w:asciiTheme="majorHAnsi" w:hAnsiTheme="majorHAnsi" w:cs="Arial"/>
          <w:sz w:val="2"/>
          <w:szCs w:val="20"/>
        </w:rPr>
      </w:pPr>
    </w:p>
    <w:p w:rsidR="00782AA5" w:rsidRPr="00353056" w:rsidRDefault="00782AA5" w:rsidP="00782AA5">
      <w:pPr>
        <w:tabs>
          <w:tab w:val="left" w:pos="3203"/>
          <w:tab w:val="center" w:pos="3777"/>
        </w:tabs>
        <w:rPr>
          <w:rFonts w:ascii="Cambria" w:hAnsi="Cambria"/>
          <w:b/>
          <w:sz w:val="2"/>
          <w:szCs w:val="22"/>
        </w:rPr>
      </w:pPr>
      <w:r>
        <w:rPr>
          <w:rFonts w:ascii="Cambria" w:hAnsi="Cambria"/>
          <w:b/>
          <w:sz w:val="22"/>
          <w:szCs w:val="22"/>
        </w:rPr>
        <w:tab/>
      </w:r>
    </w:p>
    <w:p w:rsidR="00A31D72" w:rsidRDefault="00782AA5" w:rsidP="00782AA5">
      <w:pPr>
        <w:tabs>
          <w:tab w:val="left" w:pos="3203"/>
          <w:tab w:val="center" w:pos="3777"/>
        </w:tabs>
        <w:rPr>
          <w:rFonts w:ascii="Cambria" w:hAnsi="Cambria"/>
          <w:b/>
          <w:sz w:val="22"/>
          <w:szCs w:val="22"/>
        </w:rPr>
      </w:pPr>
      <w:r>
        <w:rPr>
          <w:rFonts w:ascii="Cambria" w:hAnsi="Cambria"/>
          <w:b/>
          <w:sz w:val="22"/>
          <w:szCs w:val="22"/>
        </w:rPr>
        <w:tab/>
      </w:r>
      <w:r w:rsidR="00A31D72" w:rsidRPr="00C54E41">
        <w:rPr>
          <w:rFonts w:ascii="Cambria" w:hAnsi="Cambria"/>
          <w:b/>
          <w:sz w:val="22"/>
          <w:szCs w:val="22"/>
        </w:rPr>
        <w:t xml:space="preserve">Group – </w:t>
      </w:r>
      <w:r w:rsidR="00A31D72">
        <w:rPr>
          <w:rFonts w:ascii="Cambria" w:hAnsi="Cambria"/>
          <w:b/>
          <w:sz w:val="22"/>
          <w:szCs w:val="22"/>
        </w:rPr>
        <w:t>D</w:t>
      </w:r>
    </w:p>
    <w:p w:rsidR="00B62F61" w:rsidRPr="00B62F61" w:rsidRDefault="00B62F61" w:rsidP="00782AA5">
      <w:pPr>
        <w:tabs>
          <w:tab w:val="left" w:pos="3203"/>
          <w:tab w:val="center" w:pos="3777"/>
        </w:tabs>
        <w:rPr>
          <w:rFonts w:ascii="Cambria" w:hAnsi="Cambria"/>
          <w:b/>
          <w:sz w:val="12"/>
          <w:szCs w:val="22"/>
        </w:rPr>
      </w:pPr>
    </w:p>
    <w:p w:rsidR="00B62F61" w:rsidRDefault="00B62F61" w:rsidP="00B62F61">
      <w:pPr>
        <w:ind w:left="1080" w:hanging="1080"/>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6</w:t>
      </w:r>
      <w:r>
        <w:rPr>
          <w:rFonts w:asciiTheme="majorHAnsi" w:hAnsiTheme="majorHAnsi" w:cs="Arial"/>
          <w:noProof/>
          <w:sz w:val="20"/>
          <w:szCs w:val="20"/>
          <w:lang w:val="en-US" w:eastAsia="en-US"/>
        </w:rPr>
        <w:t>.</w:t>
      </w:r>
      <w:r w:rsidRPr="00B62F61">
        <w:rPr>
          <w:rFonts w:asciiTheme="majorHAnsi" w:hAnsiTheme="majorHAnsi" w:cs="Arial"/>
          <w:noProof/>
          <w:sz w:val="20"/>
          <w:szCs w:val="20"/>
          <w:lang w:val="en-US" w:eastAsia="en-US"/>
        </w:rPr>
        <w:t>(a)</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Explain the methods of improving string efficiency.</w:t>
      </w:r>
    </w:p>
    <w:p w:rsidR="00B62F61" w:rsidRPr="00B62F61" w:rsidRDefault="00B62F61" w:rsidP="00B62F61">
      <w:pPr>
        <w:ind w:left="1080" w:hanging="1080"/>
        <w:jc w:val="both"/>
        <w:rPr>
          <w:rFonts w:asciiTheme="majorHAnsi" w:hAnsiTheme="majorHAnsi" w:cs="Arial"/>
          <w:noProof/>
          <w:sz w:val="10"/>
          <w:szCs w:val="20"/>
          <w:lang w:val="en-US" w:eastAsia="en-US"/>
        </w:rPr>
      </w:pPr>
      <w:r w:rsidRPr="00B62F61">
        <w:rPr>
          <w:rFonts w:asciiTheme="majorHAnsi" w:hAnsiTheme="majorHAnsi" w:cs="Arial"/>
          <w:noProof/>
          <w:sz w:val="10"/>
          <w:szCs w:val="20"/>
          <w:lang w:val="en-US" w:eastAsia="en-US"/>
        </w:rPr>
        <w:tab/>
      </w:r>
    </w:p>
    <w:p w:rsidR="00B62F61" w:rsidRDefault="00B62F61" w:rsidP="00B62F61">
      <w:pPr>
        <w:ind w:left="1080" w:hanging="1080"/>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 xml:space="preserve">   (b)</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A string of 4 insulators has self capacitance equal to 3 times the pin to earth capacitance. Calculate: (i) the voltage distribution across various units as a percentage of total voltage across the string and (ii) string efficiency</w:t>
      </w:r>
      <w:r>
        <w:rPr>
          <w:rFonts w:asciiTheme="majorHAnsi" w:hAnsiTheme="majorHAnsi" w:cs="Arial"/>
          <w:noProof/>
          <w:sz w:val="20"/>
          <w:szCs w:val="20"/>
          <w:lang w:val="en-US" w:eastAsia="en-US"/>
        </w:rPr>
        <w:t>.</w:t>
      </w:r>
    </w:p>
    <w:p w:rsidR="00B62F61" w:rsidRPr="00B62F61" w:rsidRDefault="00B62F61" w:rsidP="00B62F61">
      <w:pPr>
        <w:ind w:left="1080" w:hanging="1080"/>
        <w:jc w:val="both"/>
        <w:rPr>
          <w:rFonts w:asciiTheme="majorHAnsi" w:hAnsiTheme="majorHAnsi" w:cs="Arial"/>
          <w:noProof/>
          <w:sz w:val="10"/>
          <w:szCs w:val="20"/>
          <w:lang w:val="en-US" w:eastAsia="en-US"/>
        </w:rPr>
      </w:pPr>
      <w:r w:rsidRPr="00B62F61">
        <w:rPr>
          <w:rFonts w:asciiTheme="majorHAnsi" w:hAnsiTheme="majorHAnsi" w:cs="Arial"/>
          <w:noProof/>
          <w:sz w:val="20"/>
          <w:szCs w:val="20"/>
          <w:lang w:val="en-US" w:eastAsia="en-US"/>
        </w:rPr>
        <w:tab/>
      </w:r>
    </w:p>
    <w:p w:rsidR="00B62F61" w:rsidRPr="00B62F61" w:rsidRDefault="00B62F61" w:rsidP="00B62F61">
      <w:pPr>
        <w:ind w:left="1080" w:hanging="1080"/>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 xml:space="preserve">   (c)</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What is safety factor of insulators?</w:t>
      </w:r>
    </w:p>
    <w:p w:rsidR="00B62F61" w:rsidRPr="00B62F61" w:rsidRDefault="00B62F61" w:rsidP="00B62F61">
      <w:pPr>
        <w:tabs>
          <w:tab w:val="left" w:pos="360"/>
          <w:tab w:val="left" w:pos="1080"/>
        </w:tabs>
        <w:ind w:left="1080" w:hanging="1080"/>
        <w:jc w:val="right"/>
        <w:rPr>
          <w:rFonts w:asciiTheme="majorHAnsi" w:hAnsiTheme="majorHAnsi" w:cs="Arial"/>
          <w:b/>
          <w:sz w:val="22"/>
          <w:szCs w:val="22"/>
        </w:rPr>
      </w:pPr>
      <w:r w:rsidRPr="00B62F61">
        <w:rPr>
          <w:rFonts w:asciiTheme="majorHAnsi" w:hAnsiTheme="majorHAnsi" w:cs="Arial"/>
          <w:b/>
          <w:sz w:val="22"/>
          <w:szCs w:val="22"/>
        </w:rPr>
        <w:t>5+</w:t>
      </w:r>
      <w:r>
        <w:rPr>
          <w:rFonts w:asciiTheme="majorHAnsi" w:hAnsiTheme="majorHAnsi" w:cs="Arial"/>
          <w:b/>
          <w:sz w:val="22"/>
          <w:szCs w:val="22"/>
        </w:rPr>
        <w:t xml:space="preserve"> </w:t>
      </w:r>
      <w:r w:rsidRPr="00B62F61">
        <w:rPr>
          <w:rFonts w:asciiTheme="majorHAnsi" w:hAnsiTheme="majorHAnsi" w:cs="Arial"/>
          <w:b/>
          <w:sz w:val="22"/>
          <w:szCs w:val="22"/>
        </w:rPr>
        <w:t>6</w:t>
      </w:r>
      <w:r>
        <w:rPr>
          <w:rFonts w:asciiTheme="majorHAnsi" w:hAnsiTheme="majorHAnsi" w:cs="Arial"/>
          <w:b/>
          <w:sz w:val="22"/>
          <w:szCs w:val="22"/>
        </w:rPr>
        <w:t xml:space="preserve"> </w:t>
      </w:r>
      <w:r w:rsidRPr="00B62F61">
        <w:rPr>
          <w:rFonts w:asciiTheme="majorHAnsi" w:hAnsiTheme="majorHAnsi" w:cs="Arial"/>
          <w:b/>
          <w:sz w:val="22"/>
          <w:szCs w:val="22"/>
        </w:rPr>
        <w:t>+</w:t>
      </w:r>
      <w:r>
        <w:rPr>
          <w:rFonts w:asciiTheme="majorHAnsi" w:hAnsiTheme="majorHAnsi" w:cs="Arial"/>
          <w:b/>
          <w:sz w:val="22"/>
          <w:szCs w:val="22"/>
        </w:rPr>
        <w:t xml:space="preserve"> </w:t>
      </w:r>
      <w:r w:rsidRPr="00B62F61">
        <w:rPr>
          <w:rFonts w:asciiTheme="majorHAnsi" w:hAnsiTheme="majorHAnsi" w:cs="Arial"/>
          <w:b/>
          <w:sz w:val="22"/>
          <w:szCs w:val="22"/>
        </w:rPr>
        <w:t>1</w:t>
      </w:r>
      <w:r>
        <w:rPr>
          <w:rFonts w:asciiTheme="majorHAnsi" w:hAnsiTheme="majorHAnsi" w:cs="Arial"/>
          <w:b/>
          <w:sz w:val="22"/>
          <w:szCs w:val="22"/>
        </w:rPr>
        <w:t xml:space="preserve"> </w:t>
      </w:r>
      <w:r w:rsidRPr="00B62F61">
        <w:rPr>
          <w:rFonts w:asciiTheme="majorHAnsi" w:hAnsiTheme="majorHAnsi" w:cs="Arial"/>
          <w:b/>
          <w:sz w:val="22"/>
          <w:szCs w:val="22"/>
        </w:rPr>
        <w:t>=</w:t>
      </w:r>
      <w:r>
        <w:rPr>
          <w:rFonts w:asciiTheme="majorHAnsi" w:hAnsiTheme="majorHAnsi" w:cs="Arial"/>
          <w:b/>
          <w:sz w:val="22"/>
          <w:szCs w:val="22"/>
        </w:rPr>
        <w:t xml:space="preserve"> </w:t>
      </w:r>
      <w:r w:rsidRPr="00B62F61">
        <w:rPr>
          <w:rFonts w:asciiTheme="majorHAnsi" w:hAnsiTheme="majorHAnsi" w:cs="Arial"/>
          <w:b/>
          <w:sz w:val="22"/>
          <w:szCs w:val="22"/>
        </w:rPr>
        <w:t>12</w:t>
      </w:r>
    </w:p>
    <w:p w:rsidR="00B62F61" w:rsidRDefault="00B62F61" w:rsidP="00782AA5">
      <w:pPr>
        <w:tabs>
          <w:tab w:val="left" w:pos="3203"/>
          <w:tab w:val="center" w:pos="3777"/>
        </w:tabs>
        <w:rPr>
          <w:rFonts w:ascii="Cambria" w:hAnsi="Cambria"/>
          <w:b/>
          <w:sz w:val="22"/>
          <w:szCs w:val="22"/>
        </w:rPr>
      </w:pPr>
    </w:p>
    <w:p w:rsidR="00B62F61" w:rsidRDefault="00B62F61" w:rsidP="00B62F61">
      <w:pPr>
        <w:ind w:left="1080" w:hanging="1080"/>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7</w:t>
      </w:r>
      <w:r>
        <w:rPr>
          <w:rFonts w:asciiTheme="majorHAnsi" w:hAnsiTheme="majorHAnsi" w:cs="Arial"/>
          <w:noProof/>
          <w:sz w:val="20"/>
          <w:szCs w:val="20"/>
          <w:lang w:val="en-US" w:eastAsia="en-US"/>
        </w:rPr>
        <w:t>.</w:t>
      </w:r>
      <w:r w:rsidRPr="00B62F61">
        <w:rPr>
          <w:rFonts w:asciiTheme="majorHAnsi" w:hAnsiTheme="majorHAnsi" w:cs="Arial"/>
          <w:noProof/>
          <w:sz w:val="20"/>
          <w:szCs w:val="20"/>
          <w:lang w:val="en-US" w:eastAsia="en-US"/>
        </w:rPr>
        <w:t>(a)</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What are the factors on which corona loss depends?</w:t>
      </w:r>
      <w:r w:rsidRPr="00B62F61">
        <w:rPr>
          <w:rFonts w:asciiTheme="majorHAnsi" w:hAnsiTheme="majorHAnsi" w:cs="Arial"/>
          <w:noProof/>
          <w:sz w:val="20"/>
          <w:szCs w:val="20"/>
          <w:lang w:val="en-US" w:eastAsia="en-US"/>
        </w:rPr>
        <w:tab/>
      </w:r>
    </w:p>
    <w:p w:rsidR="00B62F61" w:rsidRPr="00B62F61" w:rsidRDefault="00B62F61" w:rsidP="00B62F61">
      <w:pPr>
        <w:ind w:left="1080" w:hanging="1080"/>
        <w:jc w:val="both"/>
        <w:rPr>
          <w:rFonts w:asciiTheme="majorHAnsi" w:hAnsiTheme="majorHAnsi" w:cs="Arial"/>
          <w:noProof/>
          <w:sz w:val="12"/>
          <w:szCs w:val="20"/>
          <w:lang w:val="en-US" w:eastAsia="en-US"/>
        </w:rPr>
      </w:pPr>
    </w:p>
    <w:p w:rsidR="00B62F61" w:rsidRDefault="00B62F61" w:rsidP="004F7679">
      <w:pPr>
        <w:ind w:left="1080" w:hanging="927"/>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(b)</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A 3-phase overhead transmission line consists of 30 mm diameter conductors arranged in the form of an equilateral triangle. Assume the temperature 35</w:t>
      </w:r>
      <w:r>
        <w:rPr>
          <w:rFonts w:asciiTheme="majorHAnsi" w:hAnsiTheme="majorHAnsi" w:cs="Arial"/>
          <w:noProof/>
          <w:sz w:val="20"/>
          <w:szCs w:val="20"/>
          <w:lang w:val="en-US" w:eastAsia="en-US"/>
        </w:rPr>
        <w:sym w:font="Symbol" w:char="F0B0"/>
      </w:r>
      <w:r>
        <w:rPr>
          <w:rFonts w:asciiTheme="majorHAnsi" w:hAnsiTheme="majorHAnsi" w:cs="Arial"/>
          <w:noProof/>
          <w:sz w:val="20"/>
          <w:szCs w:val="20"/>
          <w:lang w:val="en-US" w:eastAsia="en-US"/>
        </w:rPr>
        <w:t>C,</w:t>
      </w:r>
      <w:r w:rsidRPr="00B62F61">
        <w:rPr>
          <w:rFonts w:asciiTheme="majorHAnsi" w:hAnsiTheme="majorHAnsi" w:cs="Arial"/>
          <w:noProof/>
          <w:sz w:val="20"/>
          <w:szCs w:val="20"/>
          <w:lang w:val="en-US" w:eastAsia="en-US"/>
        </w:rPr>
        <w:t xml:space="preserve"> atmospheric pressure 74 cm, irregularity factor 0.93 and breakdown strength of air 30 kV per cm (peak). Find the minimum spacing between conductors, if the disruptive critical voltage is not to exceed </w:t>
      </w:r>
      <w:r>
        <w:rPr>
          <w:rFonts w:asciiTheme="majorHAnsi" w:hAnsiTheme="majorHAnsi" w:cs="Arial"/>
          <w:noProof/>
          <w:sz w:val="20"/>
          <w:szCs w:val="20"/>
          <w:lang w:val="en-US" w:eastAsia="en-US"/>
        </w:rPr>
        <w:t xml:space="preserve">       </w:t>
      </w:r>
      <w:r w:rsidRPr="00B62F61">
        <w:rPr>
          <w:rFonts w:asciiTheme="majorHAnsi" w:hAnsiTheme="majorHAnsi" w:cs="Arial"/>
          <w:noProof/>
          <w:sz w:val="20"/>
          <w:szCs w:val="20"/>
          <w:lang w:val="en-US" w:eastAsia="en-US"/>
        </w:rPr>
        <w:t>220 kV between the lines.</w:t>
      </w:r>
    </w:p>
    <w:p w:rsidR="00B62F61" w:rsidRPr="00B62F61" w:rsidRDefault="00B62F61" w:rsidP="00B62F61">
      <w:pPr>
        <w:ind w:left="1080" w:hanging="900"/>
        <w:jc w:val="both"/>
        <w:rPr>
          <w:rFonts w:asciiTheme="majorHAnsi" w:hAnsiTheme="majorHAnsi" w:cs="Arial"/>
          <w:noProof/>
          <w:sz w:val="12"/>
          <w:szCs w:val="20"/>
          <w:lang w:val="en-US" w:eastAsia="en-US"/>
        </w:rPr>
      </w:pPr>
      <w:r w:rsidRPr="00B62F61">
        <w:rPr>
          <w:rFonts w:asciiTheme="majorHAnsi" w:hAnsiTheme="majorHAnsi" w:cs="Arial"/>
          <w:noProof/>
          <w:sz w:val="20"/>
          <w:szCs w:val="20"/>
          <w:lang w:val="en-US" w:eastAsia="en-US"/>
        </w:rPr>
        <w:tab/>
      </w:r>
    </w:p>
    <w:p w:rsidR="00B62F61" w:rsidRPr="00B62F61" w:rsidRDefault="00B62F61" w:rsidP="004F7679">
      <w:pPr>
        <w:ind w:left="1080" w:hanging="900"/>
        <w:jc w:val="both"/>
        <w:rPr>
          <w:rFonts w:asciiTheme="majorHAnsi" w:hAnsiTheme="majorHAnsi" w:cs="Arial"/>
          <w:noProof/>
          <w:sz w:val="20"/>
          <w:szCs w:val="20"/>
          <w:lang w:val="en-US" w:eastAsia="en-US"/>
        </w:rPr>
      </w:pPr>
      <w:r w:rsidRPr="00B62F61">
        <w:rPr>
          <w:rFonts w:asciiTheme="majorHAnsi" w:hAnsiTheme="majorHAnsi" w:cs="Arial"/>
          <w:noProof/>
          <w:sz w:val="20"/>
          <w:szCs w:val="20"/>
          <w:lang w:val="en-US" w:eastAsia="en-US"/>
        </w:rPr>
        <w:t>(c)</w:t>
      </w:r>
      <w:r w:rsidRPr="00B62F61">
        <w:rPr>
          <w:rFonts w:asciiTheme="majorHAnsi" w:hAnsiTheme="majorHAnsi" w:cs="Arial"/>
          <w:noProof/>
          <w:sz w:val="20"/>
          <w:szCs w:val="20"/>
          <w:lang w:val="en-US" w:eastAsia="en-US"/>
        </w:rPr>
        <w:tab/>
      </w:r>
      <w:r w:rsidRPr="00B62F61">
        <w:rPr>
          <w:rFonts w:asciiTheme="majorHAnsi" w:hAnsiTheme="majorHAnsi" w:cs="Arial"/>
          <w:noProof/>
          <w:sz w:val="20"/>
          <w:szCs w:val="20"/>
          <w:lang w:val="en-US" w:eastAsia="en-US"/>
        </w:rPr>
        <w:t>An overhead line has a span of 180 meters between level supports. The conductor has a cross sectional area of 1.22 cm</w:t>
      </w:r>
      <w:r w:rsidRPr="00B62F61">
        <w:rPr>
          <w:rFonts w:asciiTheme="majorHAnsi" w:hAnsiTheme="majorHAnsi" w:cs="Arial"/>
          <w:noProof/>
          <w:sz w:val="20"/>
          <w:szCs w:val="20"/>
          <w:vertAlign w:val="superscript"/>
          <w:lang w:val="en-US" w:eastAsia="en-US"/>
        </w:rPr>
        <w:t>2</w:t>
      </w:r>
      <w:r w:rsidRPr="00B62F61">
        <w:rPr>
          <w:rFonts w:asciiTheme="majorHAnsi" w:hAnsiTheme="majorHAnsi" w:cs="Arial"/>
          <w:noProof/>
          <w:sz w:val="20"/>
          <w:szCs w:val="20"/>
          <w:lang w:val="en-US" w:eastAsia="en-US"/>
        </w:rPr>
        <w:t xml:space="preserve"> and weighs 1.12 kg/meter and has a breaking stress of 4150 kg/cm</w:t>
      </w:r>
      <w:r w:rsidRPr="00B62F61">
        <w:rPr>
          <w:rFonts w:asciiTheme="majorHAnsi" w:hAnsiTheme="majorHAnsi" w:cs="Arial"/>
          <w:noProof/>
          <w:sz w:val="20"/>
          <w:szCs w:val="20"/>
          <w:vertAlign w:val="superscript"/>
          <w:lang w:val="en-US" w:eastAsia="en-US"/>
        </w:rPr>
        <w:t>2</w:t>
      </w:r>
      <w:r w:rsidRPr="00B62F61">
        <w:rPr>
          <w:rFonts w:asciiTheme="majorHAnsi" w:hAnsiTheme="majorHAnsi" w:cs="Arial"/>
          <w:noProof/>
          <w:sz w:val="20"/>
          <w:szCs w:val="20"/>
          <w:lang w:val="en-US" w:eastAsia="en-US"/>
        </w:rPr>
        <w:t xml:space="preserve">. Allowing a wind pressure of </w:t>
      </w:r>
      <w:r>
        <w:rPr>
          <w:rFonts w:asciiTheme="majorHAnsi" w:hAnsiTheme="majorHAnsi" w:cs="Arial"/>
          <w:noProof/>
          <w:sz w:val="20"/>
          <w:szCs w:val="20"/>
          <w:lang w:val="en-US" w:eastAsia="en-US"/>
        </w:rPr>
        <w:t xml:space="preserve">    </w:t>
      </w:r>
      <w:r w:rsidRPr="00B62F61">
        <w:rPr>
          <w:rFonts w:asciiTheme="majorHAnsi" w:hAnsiTheme="majorHAnsi" w:cs="Arial"/>
          <w:noProof/>
          <w:sz w:val="20"/>
          <w:szCs w:val="20"/>
          <w:lang w:val="en-US" w:eastAsia="en-US"/>
        </w:rPr>
        <w:t>110 kg/m</w:t>
      </w:r>
      <w:r w:rsidRPr="00B62F61">
        <w:rPr>
          <w:rFonts w:asciiTheme="majorHAnsi" w:hAnsiTheme="majorHAnsi" w:cs="Arial"/>
          <w:noProof/>
          <w:sz w:val="20"/>
          <w:szCs w:val="20"/>
          <w:vertAlign w:val="superscript"/>
          <w:lang w:val="en-US" w:eastAsia="en-US"/>
        </w:rPr>
        <w:t>2</w:t>
      </w:r>
      <w:r w:rsidRPr="00B62F61">
        <w:rPr>
          <w:rFonts w:asciiTheme="majorHAnsi" w:hAnsiTheme="majorHAnsi" w:cs="Arial"/>
          <w:noProof/>
          <w:sz w:val="20"/>
          <w:szCs w:val="20"/>
          <w:lang w:val="en-US" w:eastAsia="en-US"/>
        </w:rPr>
        <w:t>, calculate the slant sag for a factor of safety of 4.</w:t>
      </w:r>
    </w:p>
    <w:p w:rsidR="00B62F61" w:rsidRPr="004F7679" w:rsidRDefault="00B62F61" w:rsidP="00B62F61">
      <w:pPr>
        <w:ind w:left="1080" w:hanging="1080"/>
        <w:jc w:val="both"/>
        <w:rPr>
          <w:rFonts w:asciiTheme="majorHAnsi" w:hAnsiTheme="majorHAnsi" w:cs="Arial"/>
          <w:noProof/>
          <w:sz w:val="4"/>
          <w:szCs w:val="20"/>
          <w:lang w:val="en-US" w:eastAsia="en-US"/>
        </w:rPr>
      </w:pPr>
    </w:p>
    <w:p w:rsidR="00B62F61" w:rsidRPr="00B62F61" w:rsidRDefault="00B62F61" w:rsidP="00B62F61">
      <w:pPr>
        <w:tabs>
          <w:tab w:val="left" w:pos="360"/>
          <w:tab w:val="left" w:pos="1080"/>
        </w:tabs>
        <w:ind w:left="1080" w:hanging="1080"/>
        <w:jc w:val="right"/>
        <w:rPr>
          <w:rFonts w:asciiTheme="majorHAnsi" w:hAnsiTheme="majorHAnsi" w:cs="Arial"/>
          <w:b/>
          <w:sz w:val="22"/>
          <w:szCs w:val="22"/>
        </w:rPr>
      </w:pPr>
      <w:r w:rsidRPr="00B62F61">
        <w:rPr>
          <w:rFonts w:asciiTheme="majorHAnsi" w:hAnsiTheme="majorHAnsi" w:cs="Arial"/>
          <w:b/>
          <w:sz w:val="22"/>
          <w:szCs w:val="22"/>
        </w:rPr>
        <w:t>4</w:t>
      </w:r>
      <w:r>
        <w:rPr>
          <w:rFonts w:asciiTheme="majorHAnsi" w:hAnsiTheme="majorHAnsi" w:cs="Arial"/>
          <w:b/>
          <w:sz w:val="22"/>
          <w:szCs w:val="22"/>
        </w:rPr>
        <w:t xml:space="preserve"> </w:t>
      </w:r>
      <w:r w:rsidRPr="00B62F61">
        <w:rPr>
          <w:rFonts w:asciiTheme="majorHAnsi" w:hAnsiTheme="majorHAnsi" w:cs="Arial"/>
          <w:b/>
          <w:sz w:val="22"/>
          <w:szCs w:val="22"/>
        </w:rPr>
        <w:t>+</w:t>
      </w:r>
      <w:r>
        <w:rPr>
          <w:rFonts w:asciiTheme="majorHAnsi" w:hAnsiTheme="majorHAnsi" w:cs="Arial"/>
          <w:b/>
          <w:sz w:val="22"/>
          <w:szCs w:val="22"/>
        </w:rPr>
        <w:t xml:space="preserve"> </w:t>
      </w:r>
      <w:r w:rsidRPr="00B62F61">
        <w:rPr>
          <w:rFonts w:asciiTheme="majorHAnsi" w:hAnsiTheme="majorHAnsi" w:cs="Arial"/>
          <w:b/>
          <w:sz w:val="22"/>
          <w:szCs w:val="22"/>
        </w:rPr>
        <w:t>4</w:t>
      </w:r>
      <w:r>
        <w:rPr>
          <w:rFonts w:asciiTheme="majorHAnsi" w:hAnsiTheme="majorHAnsi" w:cs="Arial"/>
          <w:b/>
          <w:sz w:val="22"/>
          <w:szCs w:val="22"/>
        </w:rPr>
        <w:t xml:space="preserve"> </w:t>
      </w:r>
      <w:r w:rsidRPr="00B62F61">
        <w:rPr>
          <w:rFonts w:asciiTheme="majorHAnsi" w:hAnsiTheme="majorHAnsi" w:cs="Arial"/>
          <w:b/>
          <w:sz w:val="22"/>
          <w:szCs w:val="22"/>
        </w:rPr>
        <w:t>+</w:t>
      </w:r>
      <w:r>
        <w:rPr>
          <w:rFonts w:asciiTheme="majorHAnsi" w:hAnsiTheme="majorHAnsi" w:cs="Arial"/>
          <w:b/>
          <w:sz w:val="22"/>
          <w:szCs w:val="22"/>
        </w:rPr>
        <w:t xml:space="preserve"> </w:t>
      </w:r>
      <w:r w:rsidRPr="00B62F61">
        <w:rPr>
          <w:rFonts w:asciiTheme="majorHAnsi" w:hAnsiTheme="majorHAnsi" w:cs="Arial"/>
          <w:b/>
          <w:sz w:val="22"/>
          <w:szCs w:val="22"/>
        </w:rPr>
        <w:t>4</w:t>
      </w:r>
      <w:r>
        <w:rPr>
          <w:rFonts w:asciiTheme="majorHAnsi" w:hAnsiTheme="majorHAnsi" w:cs="Arial"/>
          <w:b/>
          <w:sz w:val="22"/>
          <w:szCs w:val="22"/>
        </w:rPr>
        <w:t xml:space="preserve"> </w:t>
      </w:r>
      <w:r w:rsidRPr="00B62F61">
        <w:rPr>
          <w:rFonts w:asciiTheme="majorHAnsi" w:hAnsiTheme="majorHAnsi" w:cs="Arial"/>
          <w:b/>
          <w:sz w:val="22"/>
          <w:szCs w:val="22"/>
        </w:rPr>
        <w:t>= 12</w:t>
      </w:r>
    </w:p>
    <w:p w:rsidR="00E8590B" w:rsidRPr="00353056" w:rsidRDefault="00E8590B" w:rsidP="00E8590B">
      <w:pPr>
        <w:ind w:left="1080" w:hanging="1080"/>
        <w:jc w:val="both"/>
        <w:rPr>
          <w:rFonts w:asciiTheme="majorHAnsi" w:hAnsiTheme="majorHAnsi" w:cs="Arial"/>
          <w:noProof/>
          <w:sz w:val="4"/>
          <w:szCs w:val="20"/>
          <w:lang w:val="en-US" w:eastAsia="en-US"/>
        </w:rPr>
      </w:pPr>
    </w:p>
    <w:p w:rsidR="0054187C" w:rsidRDefault="0054187C" w:rsidP="0054187C">
      <w:pPr>
        <w:jc w:val="center"/>
        <w:rPr>
          <w:rFonts w:ascii="Cambria" w:hAnsi="Cambria"/>
          <w:b/>
          <w:sz w:val="22"/>
          <w:szCs w:val="22"/>
        </w:rPr>
      </w:pPr>
      <w:r w:rsidRPr="00C54E41">
        <w:rPr>
          <w:rFonts w:ascii="Cambria" w:hAnsi="Cambria"/>
          <w:b/>
          <w:sz w:val="22"/>
          <w:szCs w:val="22"/>
        </w:rPr>
        <w:t xml:space="preserve">Group – </w:t>
      </w:r>
      <w:r>
        <w:rPr>
          <w:rFonts w:ascii="Cambria" w:hAnsi="Cambria"/>
          <w:b/>
          <w:sz w:val="22"/>
          <w:szCs w:val="22"/>
        </w:rPr>
        <w:t>E</w:t>
      </w:r>
    </w:p>
    <w:p w:rsidR="004F7679" w:rsidRPr="004F7679" w:rsidRDefault="004F7679" w:rsidP="0054187C">
      <w:pPr>
        <w:jc w:val="center"/>
        <w:rPr>
          <w:rFonts w:ascii="Cambria" w:hAnsi="Cambria"/>
          <w:b/>
          <w:sz w:val="8"/>
          <w:szCs w:val="22"/>
        </w:rPr>
      </w:pPr>
    </w:p>
    <w:p w:rsidR="004F7679" w:rsidRPr="004F7679" w:rsidRDefault="004F7679" w:rsidP="0054187C">
      <w:pPr>
        <w:jc w:val="center"/>
        <w:rPr>
          <w:rFonts w:ascii="Cambria" w:hAnsi="Cambria"/>
          <w:b/>
          <w:sz w:val="2"/>
          <w:szCs w:val="22"/>
        </w:rPr>
      </w:pPr>
    </w:p>
    <w:p w:rsidR="004F7679" w:rsidRDefault="004F7679" w:rsidP="004F7679">
      <w:pPr>
        <w:ind w:left="1080" w:hanging="1080"/>
        <w:jc w:val="both"/>
        <w:rPr>
          <w:rFonts w:asciiTheme="majorHAnsi" w:hAnsiTheme="majorHAnsi" w:cs="Arial"/>
          <w:noProof/>
          <w:sz w:val="20"/>
          <w:szCs w:val="20"/>
          <w:lang w:val="en-US" w:eastAsia="en-US"/>
        </w:rPr>
      </w:pPr>
      <w:r>
        <w:rPr>
          <w:rFonts w:asciiTheme="majorHAnsi" w:hAnsiTheme="majorHAnsi" w:cs="Arial"/>
          <w:noProof/>
          <w:sz w:val="20"/>
          <w:szCs w:val="20"/>
          <w:lang w:val="en-US" w:eastAsia="en-US"/>
        </w:rPr>
        <w:t>8.</w:t>
      </w:r>
      <w:r w:rsidRPr="004F7679">
        <w:rPr>
          <w:rFonts w:asciiTheme="majorHAnsi" w:hAnsiTheme="majorHAnsi" w:cs="Arial"/>
          <w:noProof/>
          <w:sz w:val="20"/>
          <w:szCs w:val="20"/>
          <w:lang w:val="en-US" w:eastAsia="en-US"/>
        </w:rPr>
        <w:t>(a)</w:t>
      </w:r>
      <w:r w:rsidRPr="004F7679">
        <w:rPr>
          <w:rFonts w:asciiTheme="majorHAnsi" w:hAnsiTheme="majorHAnsi" w:cs="Arial"/>
          <w:noProof/>
          <w:sz w:val="20"/>
          <w:szCs w:val="20"/>
          <w:lang w:val="en-US" w:eastAsia="en-US"/>
        </w:rPr>
        <w:tab/>
      </w:r>
      <w:r w:rsidRPr="004F7679">
        <w:rPr>
          <w:rFonts w:asciiTheme="majorHAnsi" w:hAnsiTheme="majorHAnsi" w:cs="Arial"/>
          <w:noProof/>
          <w:sz w:val="20"/>
          <w:szCs w:val="20"/>
          <w:lang w:val="en-US" w:eastAsia="en-US"/>
        </w:rPr>
        <w:t>What are the effects of low power factor?</w:t>
      </w:r>
    </w:p>
    <w:p w:rsidR="004F7679" w:rsidRPr="004F7679" w:rsidRDefault="004F7679" w:rsidP="004F7679">
      <w:pPr>
        <w:ind w:left="1080" w:hanging="1080"/>
        <w:jc w:val="both"/>
        <w:rPr>
          <w:rFonts w:asciiTheme="majorHAnsi" w:hAnsiTheme="majorHAnsi" w:cs="Arial"/>
          <w:noProof/>
          <w:sz w:val="8"/>
          <w:szCs w:val="20"/>
          <w:lang w:val="en-US" w:eastAsia="en-US"/>
        </w:rPr>
      </w:pPr>
    </w:p>
    <w:p w:rsidR="004F7679" w:rsidRPr="004F7679" w:rsidRDefault="004F7679" w:rsidP="004F7679">
      <w:pPr>
        <w:ind w:left="1080" w:hanging="1080"/>
        <w:jc w:val="both"/>
        <w:rPr>
          <w:rFonts w:asciiTheme="majorHAnsi" w:hAnsiTheme="majorHAnsi" w:cs="Arial"/>
          <w:noProof/>
          <w:sz w:val="2"/>
          <w:szCs w:val="20"/>
          <w:lang w:val="en-US" w:eastAsia="en-US"/>
        </w:rPr>
      </w:pPr>
      <w:r w:rsidRPr="004F7679">
        <w:rPr>
          <w:rFonts w:asciiTheme="majorHAnsi" w:hAnsiTheme="majorHAnsi" w:cs="Arial"/>
          <w:noProof/>
          <w:sz w:val="2"/>
          <w:szCs w:val="20"/>
          <w:lang w:val="en-US" w:eastAsia="en-US"/>
        </w:rPr>
        <w:tab/>
      </w:r>
    </w:p>
    <w:p w:rsidR="004F7679" w:rsidRDefault="004F7679" w:rsidP="004F7679">
      <w:pPr>
        <w:ind w:left="1080" w:hanging="1080"/>
        <w:jc w:val="both"/>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t xml:space="preserve">   (b)</w:t>
      </w:r>
      <w:r w:rsidRPr="004F7679">
        <w:rPr>
          <w:rFonts w:asciiTheme="majorHAnsi" w:hAnsiTheme="majorHAnsi" w:cs="Arial"/>
          <w:noProof/>
          <w:sz w:val="20"/>
          <w:szCs w:val="20"/>
          <w:lang w:val="en-US" w:eastAsia="en-US"/>
        </w:rPr>
        <w:tab/>
      </w:r>
      <w:r w:rsidRPr="004F7679">
        <w:rPr>
          <w:rFonts w:asciiTheme="majorHAnsi" w:hAnsiTheme="majorHAnsi" w:cs="Arial"/>
          <w:noProof/>
          <w:sz w:val="20"/>
          <w:szCs w:val="20"/>
          <w:lang w:val="en-US" w:eastAsia="en-US"/>
        </w:rPr>
        <w:t>What is three</w:t>
      </w:r>
      <w:r>
        <w:rPr>
          <w:rFonts w:asciiTheme="majorHAnsi" w:hAnsiTheme="majorHAnsi" w:cs="Arial"/>
          <w:noProof/>
          <w:sz w:val="20"/>
          <w:szCs w:val="20"/>
          <w:lang w:val="en-US" w:eastAsia="en-US"/>
        </w:rPr>
        <w:t>-</w:t>
      </w:r>
      <w:r w:rsidRPr="004F7679">
        <w:rPr>
          <w:rFonts w:asciiTheme="majorHAnsi" w:hAnsiTheme="majorHAnsi" w:cs="Arial"/>
          <w:noProof/>
          <w:sz w:val="20"/>
          <w:szCs w:val="20"/>
          <w:lang w:val="en-US" w:eastAsia="en-US"/>
        </w:rPr>
        <w:t>part tariff?</w:t>
      </w:r>
    </w:p>
    <w:p w:rsidR="004F7679" w:rsidRPr="004F7679" w:rsidRDefault="004F7679" w:rsidP="004F7679">
      <w:pPr>
        <w:ind w:left="1080" w:hanging="1080"/>
        <w:jc w:val="both"/>
        <w:rPr>
          <w:rFonts w:asciiTheme="majorHAnsi" w:hAnsiTheme="majorHAnsi" w:cs="Arial"/>
          <w:noProof/>
          <w:sz w:val="2"/>
          <w:szCs w:val="20"/>
          <w:lang w:val="en-US" w:eastAsia="en-US"/>
        </w:rPr>
      </w:pPr>
    </w:p>
    <w:p w:rsidR="004F7679" w:rsidRPr="004F7679" w:rsidRDefault="004F7679" w:rsidP="004F7679">
      <w:pPr>
        <w:ind w:left="1080" w:hanging="1080"/>
        <w:jc w:val="both"/>
        <w:rPr>
          <w:rFonts w:asciiTheme="majorHAnsi" w:hAnsiTheme="majorHAnsi" w:cs="Arial"/>
          <w:noProof/>
          <w:sz w:val="2"/>
          <w:szCs w:val="20"/>
          <w:lang w:val="en-US" w:eastAsia="en-US"/>
        </w:rPr>
      </w:pPr>
      <w:r w:rsidRPr="004F7679">
        <w:rPr>
          <w:rFonts w:asciiTheme="majorHAnsi" w:hAnsiTheme="majorHAnsi" w:cs="Arial"/>
          <w:noProof/>
          <w:sz w:val="2"/>
          <w:szCs w:val="20"/>
          <w:lang w:val="en-US" w:eastAsia="en-US"/>
        </w:rPr>
        <w:tab/>
      </w:r>
    </w:p>
    <w:p w:rsidR="004F7679" w:rsidRPr="004F7679" w:rsidRDefault="004F7679" w:rsidP="004F7679">
      <w:pPr>
        <w:ind w:left="1080" w:hanging="1044"/>
        <w:jc w:val="both"/>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t xml:space="preserve"> </w:t>
      </w:r>
      <w:r>
        <w:rPr>
          <w:rFonts w:asciiTheme="majorHAnsi" w:hAnsiTheme="majorHAnsi" w:cs="Arial"/>
          <w:noProof/>
          <w:sz w:val="20"/>
          <w:szCs w:val="20"/>
          <w:lang w:val="en-US" w:eastAsia="en-US"/>
        </w:rPr>
        <w:t xml:space="preserve"> </w:t>
      </w:r>
      <w:r w:rsidRPr="004F7679">
        <w:rPr>
          <w:rFonts w:asciiTheme="majorHAnsi" w:hAnsiTheme="majorHAnsi" w:cs="Arial"/>
          <w:noProof/>
          <w:sz w:val="20"/>
          <w:szCs w:val="20"/>
          <w:lang w:val="en-US" w:eastAsia="en-US"/>
        </w:rPr>
        <w:t xml:space="preserve"> (c)</w:t>
      </w:r>
      <w:r w:rsidRPr="004F7679">
        <w:rPr>
          <w:rFonts w:asciiTheme="majorHAnsi" w:hAnsiTheme="majorHAnsi" w:cs="Arial"/>
          <w:noProof/>
          <w:sz w:val="20"/>
          <w:szCs w:val="20"/>
          <w:lang w:val="en-US" w:eastAsia="en-US"/>
        </w:rPr>
        <w:tab/>
      </w:r>
      <w:r w:rsidRPr="004F7679">
        <w:rPr>
          <w:rFonts w:asciiTheme="majorHAnsi" w:hAnsiTheme="majorHAnsi" w:cs="Arial"/>
          <w:noProof/>
          <w:sz w:val="20"/>
          <w:szCs w:val="20"/>
          <w:lang w:val="en-US" w:eastAsia="en-US"/>
        </w:rPr>
        <w:t>A two wire D.C. distributor AB is fed from both ends. At the feeding point A the voltage is maintained at 240 V and at B 250 V. The total length of the distributor is 200 meters and loads are tapped off as under:</w:t>
      </w:r>
    </w:p>
    <w:p w:rsidR="004F7679" w:rsidRPr="004F7679" w:rsidRDefault="004F7679" w:rsidP="004F7679">
      <w:pPr>
        <w:ind w:left="1080"/>
        <w:jc w:val="both"/>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t xml:space="preserve">25A at 50 meters from A; 50A at 75 meters from A; 30 A at 100 meters from A; 40A at 150 meters from A. If the resistance per km of conductors (both go and return) is 0.6Ω, calculate: </w:t>
      </w:r>
    </w:p>
    <w:p w:rsidR="004F7679" w:rsidRPr="004F7679" w:rsidRDefault="004F7679" w:rsidP="004F7679">
      <w:pPr>
        <w:pStyle w:val="ListParagraph"/>
        <w:numPr>
          <w:ilvl w:val="0"/>
          <w:numId w:val="17"/>
        </w:numPr>
        <w:spacing w:after="0" w:line="240" w:lineRule="auto"/>
        <w:ind w:firstLine="360"/>
        <w:contextualSpacing w:val="0"/>
        <w:jc w:val="both"/>
        <w:rPr>
          <w:rFonts w:asciiTheme="majorHAnsi" w:hAnsiTheme="majorHAnsi" w:cs="Arial"/>
          <w:noProof/>
          <w:sz w:val="20"/>
          <w:szCs w:val="20"/>
          <w:lang w:val="en-US"/>
        </w:rPr>
      </w:pPr>
      <w:r w:rsidRPr="004F7679">
        <w:rPr>
          <w:rFonts w:asciiTheme="majorHAnsi" w:hAnsiTheme="majorHAnsi" w:cs="Arial"/>
          <w:noProof/>
          <w:sz w:val="20"/>
          <w:szCs w:val="20"/>
          <w:lang w:val="en-US"/>
        </w:rPr>
        <w:t>the currents in the various sections of the distributor,</w:t>
      </w:r>
    </w:p>
    <w:p w:rsidR="004F7679" w:rsidRPr="004F7679" w:rsidRDefault="004F7679" w:rsidP="004F7679">
      <w:pPr>
        <w:pStyle w:val="ListParagraph"/>
        <w:numPr>
          <w:ilvl w:val="0"/>
          <w:numId w:val="17"/>
        </w:numPr>
        <w:spacing w:after="0" w:line="240" w:lineRule="auto"/>
        <w:ind w:firstLine="360"/>
        <w:contextualSpacing w:val="0"/>
        <w:jc w:val="both"/>
        <w:rPr>
          <w:rFonts w:asciiTheme="majorHAnsi" w:hAnsiTheme="majorHAnsi" w:cs="Arial"/>
          <w:noProof/>
          <w:sz w:val="20"/>
          <w:szCs w:val="20"/>
          <w:lang w:val="en-US"/>
        </w:rPr>
      </w:pPr>
      <w:r w:rsidRPr="004F7679">
        <w:rPr>
          <w:rFonts w:asciiTheme="majorHAnsi" w:hAnsiTheme="majorHAnsi" w:cs="Arial"/>
          <w:noProof/>
          <w:sz w:val="20"/>
          <w:szCs w:val="20"/>
          <w:lang w:val="en-US"/>
        </w:rPr>
        <w:t>the minimum voltage and the point at which it occurs,</w:t>
      </w:r>
      <w:r w:rsidRPr="004F7679">
        <w:rPr>
          <w:rFonts w:asciiTheme="majorHAnsi" w:eastAsia="Times New Roman" w:hAnsiTheme="majorHAnsi" w:cs="Arial"/>
          <w:noProof/>
          <w:sz w:val="20"/>
          <w:szCs w:val="20"/>
          <w:lang w:val="en-US"/>
        </w:rPr>
        <w:tab/>
      </w:r>
    </w:p>
    <w:p w:rsidR="004F7679" w:rsidRPr="004F7679" w:rsidRDefault="004F7679" w:rsidP="004F7679">
      <w:pPr>
        <w:tabs>
          <w:tab w:val="left" w:pos="360"/>
          <w:tab w:val="left" w:pos="1080"/>
        </w:tabs>
        <w:ind w:left="1080" w:hanging="1080"/>
        <w:jc w:val="right"/>
        <w:rPr>
          <w:rFonts w:asciiTheme="majorHAnsi" w:hAnsiTheme="majorHAnsi" w:cs="Arial"/>
          <w:b/>
          <w:sz w:val="22"/>
          <w:szCs w:val="22"/>
        </w:rPr>
      </w:pPr>
      <w:r w:rsidRPr="004F7679">
        <w:rPr>
          <w:rFonts w:asciiTheme="majorHAnsi" w:hAnsiTheme="majorHAnsi" w:cs="Arial"/>
          <w:b/>
          <w:sz w:val="22"/>
          <w:szCs w:val="22"/>
        </w:rPr>
        <w:t>4+</w:t>
      </w:r>
      <w:r>
        <w:rPr>
          <w:rFonts w:asciiTheme="majorHAnsi" w:hAnsiTheme="majorHAnsi" w:cs="Arial"/>
          <w:b/>
          <w:sz w:val="22"/>
          <w:szCs w:val="22"/>
        </w:rPr>
        <w:t xml:space="preserve"> </w:t>
      </w:r>
      <w:r w:rsidRPr="004F7679">
        <w:rPr>
          <w:rFonts w:asciiTheme="majorHAnsi" w:hAnsiTheme="majorHAnsi" w:cs="Arial"/>
          <w:b/>
          <w:sz w:val="22"/>
          <w:szCs w:val="22"/>
        </w:rPr>
        <w:t>2</w:t>
      </w:r>
      <w:r>
        <w:rPr>
          <w:rFonts w:asciiTheme="majorHAnsi" w:hAnsiTheme="majorHAnsi" w:cs="Arial"/>
          <w:b/>
          <w:sz w:val="22"/>
          <w:szCs w:val="22"/>
        </w:rPr>
        <w:t xml:space="preserve"> </w:t>
      </w:r>
      <w:r w:rsidRPr="004F7679">
        <w:rPr>
          <w:rFonts w:asciiTheme="majorHAnsi" w:hAnsiTheme="majorHAnsi" w:cs="Arial"/>
          <w:b/>
          <w:sz w:val="22"/>
          <w:szCs w:val="22"/>
        </w:rPr>
        <w:t>+</w:t>
      </w:r>
      <w:r>
        <w:rPr>
          <w:rFonts w:asciiTheme="majorHAnsi" w:hAnsiTheme="majorHAnsi" w:cs="Arial"/>
          <w:b/>
          <w:sz w:val="22"/>
          <w:szCs w:val="22"/>
        </w:rPr>
        <w:t xml:space="preserve"> </w:t>
      </w:r>
      <w:r w:rsidRPr="004F7679">
        <w:rPr>
          <w:rFonts w:asciiTheme="majorHAnsi" w:hAnsiTheme="majorHAnsi" w:cs="Arial"/>
          <w:b/>
          <w:sz w:val="22"/>
          <w:szCs w:val="22"/>
        </w:rPr>
        <w:t>6</w:t>
      </w:r>
      <w:r>
        <w:rPr>
          <w:rFonts w:asciiTheme="majorHAnsi" w:hAnsiTheme="majorHAnsi" w:cs="Arial"/>
          <w:b/>
          <w:sz w:val="22"/>
          <w:szCs w:val="22"/>
        </w:rPr>
        <w:t xml:space="preserve"> </w:t>
      </w:r>
      <w:r w:rsidRPr="004F7679">
        <w:rPr>
          <w:rFonts w:asciiTheme="majorHAnsi" w:hAnsiTheme="majorHAnsi" w:cs="Arial"/>
          <w:b/>
          <w:sz w:val="22"/>
          <w:szCs w:val="22"/>
        </w:rPr>
        <w:t>=</w:t>
      </w:r>
      <w:r>
        <w:rPr>
          <w:rFonts w:asciiTheme="majorHAnsi" w:hAnsiTheme="majorHAnsi" w:cs="Arial"/>
          <w:b/>
          <w:sz w:val="22"/>
          <w:szCs w:val="22"/>
        </w:rPr>
        <w:t xml:space="preserve"> </w:t>
      </w:r>
      <w:r w:rsidRPr="004F7679">
        <w:rPr>
          <w:rFonts w:asciiTheme="majorHAnsi" w:hAnsiTheme="majorHAnsi" w:cs="Arial"/>
          <w:b/>
          <w:sz w:val="22"/>
          <w:szCs w:val="22"/>
        </w:rPr>
        <w:t>12</w:t>
      </w:r>
    </w:p>
    <w:p w:rsidR="004F7679" w:rsidRPr="004F7679" w:rsidRDefault="004F7679" w:rsidP="004F7679">
      <w:pPr>
        <w:ind w:left="1080" w:hanging="1080"/>
        <w:jc w:val="both"/>
        <w:rPr>
          <w:rFonts w:asciiTheme="majorHAnsi" w:hAnsiTheme="majorHAnsi" w:cs="Arial"/>
          <w:noProof/>
          <w:sz w:val="14"/>
          <w:szCs w:val="20"/>
          <w:lang w:val="en-US" w:eastAsia="en-US"/>
        </w:rPr>
      </w:pPr>
      <w:r>
        <w:rPr>
          <w:rFonts w:asciiTheme="majorHAnsi" w:hAnsiTheme="majorHAnsi" w:cs="Arial"/>
          <w:noProof/>
          <w:sz w:val="20"/>
          <w:szCs w:val="20"/>
          <w:lang w:val="en-US" w:eastAsia="en-US"/>
        </w:rPr>
        <w:lastRenderedPageBreak/>
        <w:t xml:space="preserve">9. </w:t>
      </w:r>
      <w:r w:rsidRPr="004F7679">
        <w:rPr>
          <w:rFonts w:asciiTheme="majorHAnsi" w:hAnsiTheme="majorHAnsi" w:cs="Arial"/>
          <w:noProof/>
          <w:sz w:val="20"/>
          <w:szCs w:val="20"/>
          <w:lang w:val="en-US" w:eastAsia="en-US"/>
        </w:rPr>
        <w:t>(a)</w:t>
      </w:r>
      <w:r w:rsidRPr="004F7679">
        <w:rPr>
          <w:rFonts w:asciiTheme="majorHAnsi" w:hAnsiTheme="majorHAnsi" w:cs="Arial"/>
          <w:noProof/>
          <w:sz w:val="20"/>
          <w:szCs w:val="20"/>
          <w:lang w:val="en-US" w:eastAsia="en-US"/>
        </w:rPr>
        <w:tab/>
      </w:r>
      <w:r w:rsidRPr="004F7679">
        <w:rPr>
          <w:rFonts w:asciiTheme="majorHAnsi" w:hAnsiTheme="majorHAnsi" w:cs="Arial"/>
          <w:noProof/>
          <w:sz w:val="20"/>
          <w:szCs w:val="20"/>
          <w:lang w:val="en-US" w:eastAsia="en-US"/>
        </w:rPr>
        <w:t>What do you mean by Ferranti effect? Explain with proper phasor diagram.</w:t>
      </w:r>
      <w:r w:rsidRPr="004F7679">
        <w:rPr>
          <w:rFonts w:asciiTheme="majorHAnsi" w:hAnsiTheme="majorHAnsi" w:cs="Arial"/>
          <w:noProof/>
          <w:sz w:val="14"/>
          <w:szCs w:val="20"/>
          <w:lang w:val="en-US" w:eastAsia="en-US"/>
        </w:rPr>
        <w:tab/>
      </w:r>
    </w:p>
    <w:p w:rsidR="004F7679" w:rsidRPr="004F7679" w:rsidRDefault="004F7679" w:rsidP="004F7679">
      <w:pPr>
        <w:ind w:left="1080" w:hanging="945"/>
        <w:jc w:val="both"/>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t xml:space="preserve"> (b)</w:t>
      </w:r>
      <w:r w:rsidRPr="004F7679">
        <w:rPr>
          <w:rFonts w:asciiTheme="majorHAnsi" w:hAnsiTheme="majorHAnsi" w:cs="Arial"/>
          <w:noProof/>
          <w:sz w:val="20"/>
          <w:szCs w:val="20"/>
          <w:lang w:val="en-US" w:eastAsia="en-US"/>
        </w:rPr>
        <w:tab/>
      </w:r>
      <w:r w:rsidRPr="004F7679">
        <w:rPr>
          <w:rFonts w:asciiTheme="majorHAnsi" w:hAnsiTheme="majorHAnsi" w:cs="Arial"/>
          <w:noProof/>
          <w:sz w:val="20"/>
          <w:szCs w:val="20"/>
          <w:lang w:val="en-US" w:eastAsia="en-US"/>
        </w:rPr>
        <w:t>A 3-phase 50 Hz transmission line</w:t>
      </w:r>
      <w:r w:rsidR="00375E38" w:rsidRPr="004F7679">
        <w:rPr>
          <w:rFonts w:asciiTheme="majorHAnsi" w:hAnsiTheme="majorHAnsi" w:cs="Arial"/>
          <w:noProof/>
          <w:sz w:val="20"/>
          <w:szCs w:val="20"/>
          <w:lang w:val="en-US" w:eastAsia="en-US"/>
        </w:rPr>
        <w:t>(as shown in Figure</w:t>
      </w:r>
      <w:r w:rsidR="00375E38">
        <w:rPr>
          <w:rFonts w:asciiTheme="majorHAnsi" w:hAnsiTheme="majorHAnsi" w:cs="Arial"/>
          <w:noProof/>
          <w:sz w:val="20"/>
          <w:szCs w:val="20"/>
          <w:lang w:val="en-US" w:eastAsia="en-US"/>
        </w:rPr>
        <w:t xml:space="preserve"> </w:t>
      </w:r>
      <w:r w:rsidR="00375E38" w:rsidRPr="004F7679">
        <w:rPr>
          <w:rFonts w:asciiTheme="majorHAnsi" w:hAnsiTheme="majorHAnsi" w:cs="Arial"/>
          <w:noProof/>
          <w:sz w:val="20"/>
          <w:szCs w:val="20"/>
          <w:lang w:val="en-US" w:eastAsia="en-US"/>
        </w:rPr>
        <w:t xml:space="preserve">2) </w:t>
      </w:r>
      <w:r w:rsidRPr="004F7679">
        <w:rPr>
          <w:rFonts w:asciiTheme="majorHAnsi" w:hAnsiTheme="majorHAnsi" w:cs="Arial"/>
          <w:noProof/>
          <w:sz w:val="20"/>
          <w:szCs w:val="20"/>
          <w:lang w:val="en-US" w:eastAsia="en-US"/>
        </w:rPr>
        <w:t xml:space="preserve"> has resistance, inductance and capacitance per phase of 10 Ω, 0.1 H and 0.9 µF and delivers a load of 35 MW at 132 kV and 0.8 power factor lagging. Determine the efficiency and regulation of the line using nominal-T network.</w:t>
      </w:r>
    </w:p>
    <w:p w:rsidR="004F7679" w:rsidRPr="004F7679" w:rsidRDefault="004F7679" w:rsidP="004F7679">
      <w:pPr>
        <w:ind w:left="1080" w:hanging="1080"/>
        <w:jc w:val="center"/>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object w:dxaOrig="15555" w:dyaOrig="4545">
          <v:shape id="_x0000_i1025" type="#_x0000_t75" style="width:246.55pt;height:1in" o:ole="">
            <v:imagedata r:id="rId10" o:title=""/>
          </v:shape>
          <o:OLEObject Type="Embed" ProgID="PBrush" ShapeID="_x0000_i1025" DrawAspect="Content" ObjectID="_1604821727" r:id="rId11"/>
        </w:object>
      </w:r>
    </w:p>
    <w:p w:rsidR="004F7679" w:rsidRPr="004F7679" w:rsidRDefault="004F7679" w:rsidP="004F7679">
      <w:pPr>
        <w:tabs>
          <w:tab w:val="left" w:pos="180"/>
          <w:tab w:val="left" w:pos="1080"/>
        </w:tabs>
        <w:ind w:left="1080" w:hanging="1080"/>
        <w:jc w:val="center"/>
        <w:rPr>
          <w:rFonts w:asciiTheme="majorHAnsi" w:hAnsiTheme="majorHAnsi" w:cs="Arial"/>
          <w:b/>
          <w:sz w:val="20"/>
          <w:szCs w:val="20"/>
        </w:rPr>
      </w:pPr>
      <w:r w:rsidRPr="004F7679">
        <w:rPr>
          <w:rFonts w:asciiTheme="majorHAnsi" w:hAnsiTheme="majorHAnsi" w:cs="Arial"/>
          <w:b/>
          <w:sz w:val="20"/>
          <w:szCs w:val="20"/>
        </w:rPr>
        <w:t>Figure</w:t>
      </w:r>
      <w:r w:rsidRPr="004F7679">
        <w:rPr>
          <w:rFonts w:asciiTheme="majorHAnsi" w:hAnsiTheme="majorHAnsi" w:cs="Arial"/>
          <w:b/>
          <w:sz w:val="20"/>
          <w:szCs w:val="20"/>
        </w:rPr>
        <w:t xml:space="preserve"> </w:t>
      </w:r>
      <w:r w:rsidRPr="004F7679">
        <w:rPr>
          <w:rFonts w:asciiTheme="majorHAnsi" w:hAnsiTheme="majorHAnsi" w:cs="Arial"/>
          <w:b/>
          <w:sz w:val="20"/>
          <w:szCs w:val="20"/>
        </w:rPr>
        <w:t>2</w:t>
      </w:r>
    </w:p>
    <w:p w:rsidR="004F7679" w:rsidRPr="004F7679" w:rsidRDefault="004F7679" w:rsidP="004F7679">
      <w:pPr>
        <w:tabs>
          <w:tab w:val="left" w:pos="360"/>
          <w:tab w:val="left" w:pos="1080"/>
        </w:tabs>
        <w:ind w:left="1080" w:hanging="1080"/>
        <w:jc w:val="right"/>
        <w:rPr>
          <w:rFonts w:asciiTheme="majorHAnsi" w:hAnsiTheme="majorHAnsi" w:cs="Arial"/>
          <w:noProof/>
          <w:sz w:val="20"/>
          <w:szCs w:val="20"/>
          <w:lang w:val="en-US" w:eastAsia="en-US"/>
        </w:rPr>
      </w:pPr>
      <w:r w:rsidRPr="004F7679">
        <w:rPr>
          <w:rFonts w:asciiTheme="majorHAnsi" w:hAnsiTheme="majorHAnsi" w:cs="Arial"/>
          <w:noProof/>
          <w:sz w:val="20"/>
          <w:szCs w:val="20"/>
          <w:lang w:val="en-US" w:eastAsia="en-US"/>
        </w:rPr>
        <w:tab/>
      </w:r>
      <w:r w:rsidRPr="004F7679">
        <w:rPr>
          <w:rFonts w:asciiTheme="majorHAnsi" w:hAnsiTheme="majorHAnsi" w:cs="Arial"/>
          <w:b/>
          <w:sz w:val="22"/>
          <w:szCs w:val="22"/>
        </w:rPr>
        <w:t>(</w:t>
      </w:r>
      <w:r w:rsidR="00375E38" w:rsidRPr="004F7679">
        <w:rPr>
          <w:rFonts w:asciiTheme="majorHAnsi" w:hAnsiTheme="majorHAnsi" w:cs="Arial"/>
          <w:b/>
          <w:sz w:val="22"/>
          <w:szCs w:val="22"/>
        </w:rPr>
        <w:t xml:space="preserve">1 </w:t>
      </w:r>
      <w:r w:rsidR="00375E38">
        <w:rPr>
          <w:rFonts w:asciiTheme="majorHAnsi" w:hAnsiTheme="majorHAnsi" w:cs="Arial"/>
          <w:b/>
          <w:sz w:val="22"/>
          <w:szCs w:val="22"/>
        </w:rPr>
        <w:t>+</w:t>
      </w:r>
      <w:r w:rsidR="00375E38" w:rsidRPr="004F7679">
        <w:rPr>
          <w:rFonts w:asciiTheme="majorHAnsi" w:hAnsiTheme="majorHAnsi" w:cs="Arial"/>
          <w:b/>
          <w:sz w:val="22"/>
          <w:szCs w:val="22"/>
        </w:rPr>
        <w:t xml:space="preserve"> </w:t>
      </w:r>
      <w:r w:rsidR="00375E38">
        <w:rPr>
          <w:rFonts w:asciiTheme="majorHAnsi" w:hAnsiTheme="majorHAnsi" w:cs="Arial"/>
          <w:b/>
          <w:sz w:val="22"/>
          <w:szCs w:val="22"/>
        </w:rPr>
        <w:t>3</w:t>
      </w:r>
      <w:r w:rsidRPr="004F7679">
        <w:rPr>
          <w:rFonts w:asciiTheme="majorHAnsi" w:hAnsiTheme="majorHAnsi" w:cs="Arial"/>
          <w:b/>
          <w:sz w:val="22"/>
          <w:szCs w:val="22"/>
        </w:rPr>
        <w:t>)</w:t>
      </w:r>
      <w:r w:rsidRPr="004F7679">
        <w:rPr>
          <w:rFonts w:asciiTheme="majorHAnsi" w:hAnsiTheme="majorHAnsi" w:cs="Arial"/>
          <w:b/>
          <w:sz w:val="22"/>
          <w:szCs w:val="22"/>
        </w:rPr>
        <w:t xml:space="preserve"> </w:t>
      </w:r>
      <w:r>
        <w:rPr>
          <w:rFonts w:asciiTheme="majorHAnsi" w:hAnsiTheme="majorHAnsi" w:cs="Arial"/>
          <w:b/>
          <w:sz w:val="22"/>
          <w:szCs w:val="22"/>
        </w:rPr>
        <w:t xml:space="preserve"> </w:t>
      </w:r>
      <w:r w:rsidRPr="004F7679">
        <w:rPr>
          <w:rFonts w:asciiTheme="majorHAnsi" w:hAnsiTheme="majorHAnsi" w:cs="Arial"/>
          <w:b/>
          <w:sz w:val="22"/>
          <w:szCs w:val="22"/>
        </w:rPr>
        <w:t>+</w:t>
      </w:r>
      <w:r>
        <w:rPr>
          <w:rFonts w:asciiTheme="majorHAnsi" w:hAnsiTheme="majorHAnsi" w:cs="Arial"/>
          <w:b/>
          <w:sz w:val="22"/>
          <w:szCs w:val="22"/>
        </w:rPr>
        <w:t xml:space="preserve"> </w:t>
      </w:r>
      <w:r w:rsidRPr="004F7679">
        <w:rPr>
          <w:rFonts w:asciiTheme="majorHAnsi" w:hAnsiTheme="majorHAnsi" w:cs="Arial"/>
          <w:b/>
          <w:sz w:val="22"/>
          <w:szCs w:val="22"/>
        </w:rPr>
        <w:t>8</w:t>
      </w:r>
      <w:r>
        <w:rPr>
          <w:rFonts w:asciiTheme="majorHAnsi" w:hAnsiTheme="majorHAnsi" w:cs="Arial"/>
          <w:b/>
          <w:sz w:val="22"/>
          <w:szCs w:val="22"/>
        </w:rPr>
        <w:t xml:space="preserve"> </w:t>
      </w:r>
      <w:r w:rsidRPr="004F7679">
        <w:rPr>
          <w:rFonts w:asciiTheme="majorHAnsi" w:hAnsiTheme="majorHAnsi" w:cs="Arial"/>
          <w:b/>
          <w:sz w:val="22"/>
          <w:szCs w:val="22"/>
        </w:rPr>
        <w:t>= 12</w:t>
      </w:r>
    </w:p>
    <w:p w:rsidR="004F7679" w:rsidRPr="004F7679" w:rsidRDefault="004F7679" w:rsidP="004F7679">
      <w:pPr>
        <w:ind w:left="1080" w:hanging="1080"/>
        <w:jc w:val="both"/>
        <w:rPr>
          <w:rFonts w:asciiTheme="majorHAnsi" w:hAnsiTheme="majorHAnsi" w:cs="Arial"/>
          <w:noProof/>
          <w:sz w:val="20"/>
          <w:szCs w:val="20"/>
          <w:lang w:val="en-US" w:eastAsia="en-US"/>
        </w:rPr>
      </w:pPr>
    </w:p>
    <w:sectPr w:rsidR="004F7679" w:rsidRPr="004F7679" w:rsidSect="00E0447D">
      <w:headerReference w:type="default" r:id="rId12"/>
      <w:footerReference w:type="default" r:id="rId13"/>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B04" w:rsidRDefault="005C2B04" w:rsidP="007D67AC">
      <w:r>
        <w:separator/>
      </w:r>
    </w:p>
  </w:endnote>
  <w:endnote w:type="continuationSeparator" w:id="1">
    <w:p w:rsidR="005C2B04" w:rsidRDefault="005C2B04"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9095"/>
      <w:docPartObj>
        <w:docPartGallery w:val="Page Numbers (Bottom of Page)"/>
        <w:docPartUnique/>
      </w:docPartObj>
    </w:sdtPr>
    <w:sdtContent>
      <w:p w:rsidR="00683B82" w:rsidRDefault="00683B82" w:rsidP="00AD3399">
        <w:pPr>
          <w:pStyle w:val="Footer"/>
          <w:tabs>
            <w:tab w:val="clear" w:pos="4513"/>
            <w:tab w:val="clear" w:pos="9026"/>
          </w:tabs>
          <w:jc w:val="both"/>
        </w:pPr>
        <w:r w:rsidRPr="00F27F13">
          <w:rPr>
            <w:rFonts w:asciiTheme="majorHAnsi" w:hAnsiTheme="majorHAnsi" w:cs="Arial"/>
            <w:b/>
            <w:sz w:val="16"/>
            <w:szCs w:val="22"/>
          </w:rPr>
          <w:t>ELEC 31</w:t>
        </w:r>
        <w:r w:rsidR="00A57D12">
          <w:rPr>
            <w:rFonts w:asciiTheme="majorHAnsi" w:hAnsiTheme="majorHAnsi" w:cs="Arial"/>
            <w:b/>
            <w:sz w:val="16"/>
            <w:szCs w:val="22"/>
          </w:rPr>
          <w:t>0</w:t>
        </w:r>
        <w:r w:rsidRPr="00F27F13">
          <w:rPr>
            <w:rFonts w:asciiTheme="majorHAnsi" w:hAnsiTheme="majorHAnsi" w:cs="Arial"/>
            <w:b/>
            <w:sz w:val="16"/>
            <w:szCs w:val="22"/>
          </w:rPr>
          <w:t>2</w:t>
        </w:r>
        <w:r w:rsidRPr="000F24C2">
          <w:rPr>
            <w:rFonts w:asciiTheme="majorHAnsi" w:hAnsiTheme="majorHAnsi" w:cs="Arial"/>
            <w:b/>
            <w:sz w:val="16"/>
            <w:szCs w:val="22"/>
          </w:rPr>
          <w:tab/>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r>
        <w:r w:rsidR="00414AE6" w:rsidRPr="00AD3399">
          <w:rPr>
            <w:rFonts w:asciiTheme="majorHAnsi" w:hAnsiTheme="majorHAnsi"/>
            <w:b/>
            <w:sz w:val="16"/>
            <w:szCs w:val="20"/>
          </w:rPr>
          <w:fldChar w:fldCharType="begin"/>
        </w:r>
        <w:r w:rsidRPr="00AD3399">
          <w:rPr>
            <w:rFonts w:asciiTheme="majorHAnsi" w:hAnsiTheme="majorHAnsi"/>
            <w:b/>
            <w:sz w:val="16"/>
            <w:szCs w:val="20"/>
          </w:rPr>
          <w:instrText xml:space="preserve"> PAGE   \* MERGEFORMAT </w:instrText>
        </w:r>
        <w:r w:rsidR="00414AE6" w:rsidRPr="00AD3399">
          <w:rPr>
            <w:rFonts w:asciiTheme="majorHAnsi" w:hAnsiTheme="majorHAnsi"/>
            <w:b/>
            <w:sz w:val="16"/>
            <w:szCs w:val="20"/>
          </w:rPr>
          <w:fldChar w:fldCharType="separate"/>
        </w:r>
        <w:r w:rsidR="00375E38">
          <w:rPr>
            <w:rFonts w:asciiTheme="majorHAnsi" w:hAnsiTheme="majorHAnsi"/>
            <w:b/>
            <w:noProof/>
            <w:sz w:val="16"/>
            <w:szCs w:val="20"/>
          </w:rPr>
          <w:t>4</w:t>
        </w:r>
        <w:r w:rsidR="00414AE6" w:rsidRPr="00AD3399">
          <w:rPr>
            <w:rFonts w:asciiTheme="majorHAnsi" w:hAnsiTheme="majorHAnsi"/>
            <w:b/>
            <w:sz w:val="16"/>
            <w:szCs w:val="20"/>
          </w:rPr>
          <w:fldChar w:fldCharType="end"/>
        </w:r>
      </w:p>
    </w:sdtContent>
  </w:sdt>
  <w:p w:rsidR="00683B82" w:rsidRDefault="00683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B04" w:rsidRDefault="005C2B04" w:rsidP="007D67AC">
      <w:r>
        <w:separator/>
      </w:r>
    </w:p>
  </w:footnote>
  <w:footnote w:type="continuationSeparator" w:id="1">
    <w:p w:rsidR="005C2B04" w:rsidRDefault="005C2B04"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82" w:rsidRPr="00A57D12" w:rsidRDefault="00414AE6" w:rsidP="00A57D12">
    <w:pPr>
      <w:pStyle w:val="Header"/>
      <w:tabs>
        <w:tab w:val="clear" w:pos="4513"/>
        <w:tab w:val="clear" w:pos="9026"/>
      </w:tabs>
      <w:rPr>
        <w:szCs w:val="22"/>
      </w:rPr>
    </w:pPr>
    <w:r w:rsidRPr="00414AE6">
      <w:rPr>
        <w:rFonts w:asciiTheme="majorHAnsi" w:hAnsiTheme="majorHAnsi" w:cs="Arial"/>
        <w:b/>
        <w:noProof/>
        <w:sz w:val="22"/>
        <w:szCs w:val="22"/>
      </w:rPr>
      <w:pict>
        <v:rect id="_x0000_s17420" style="position:absolute;margin-left:-1.8pt;margin-top:-11pt;width:182.9pt;height:11.25pt;z-index:251660288" stroked="f"/>
      </w:pict>
    </w:r>
    <w:r w:rsidR="00A57D12">
      <w:rPr>
        <w:rFonts w:asciiTheme="majorHAnsi" w:hAnsiTheme="majorHAnsi" w:cs="Arial"/>
        <w:b/>
        <w:sz w:val="22"/>
        <w:szCs w:val="22"/>
      </w:rPr>
      <w:t xml:space="preserve"> </w:t>
    </w:r>
    <w:r w:rsidR="00A57D12" w:rsidRPr="00A57D12">
      <w:rPr>
        <w:rFonts w:asciiTheme="majorHAnsi" w:hAnsiTheme="majorHAnsi" w:cs="Arial"/>
        <w:b/>
        <w:sz w:val="16"/>
        <w:szCs w:val="22"/>
      </w:rPr>
      <w:t>B.TECH/EE/5</w:t>
    </w:r>
    <w:r w:rsidR="00A57D12" w:rsidRPr="00A57D12">
      <w:rPr>
        <w:rFonts w:asciiTheme="majorHAnsi" w:hAnsiTheme="majorHAnsi" w:cs="Arial"/>
        <w:b/>
        <w:sz w:val="16"/>
        <w:szCs w:val="22"/>
        <w:vertAlign w:val="superscript"/>
      </w:rPr>
      <w:t>TH</w:t>
    </w:r>
    <w:r w:rsidR="00A57D12" w:rsidRPr="00A57D12">
      <w:rPr>
        <w:rFonts w:asciiTheme="majorHAnsi" w:hAnsiTheme="majorHAnsi" w:cs="Arial"/>
        <w:b/>
        <w:sz w:val="16"/>
        <w:szCs w:val="22"/>
      </w:rPr>
      <w:t xml:space="preserve"> SEM/ELEC 3102/2018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7DEB"/>
    <w:multiLevelType w:val="hybridMultilevel"/>
    <w:tmpl w:val="22AA4A66"/>
    <w:lvl w:ilvl="0" w:tplc="CC067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2136C"/>
    <w:multiLevelType w:val="hybridMultilevel"/>
    <w:tmpl w:val="4AFAC616"/>
    <w:lvl w:ilvl="0" w:tplc="701E8E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830F6B"/>
    <w:multiLevelType w:val="hybridMultilevel"/>
    <w:tmpl w:val="829E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92296"/>
    <w:multiLevelType w:val="hybridMultilevel"/>
    <w:tmpl w:val="345AC41E"/>
    <w:lvl w:ilvl="0" w:tplc="33D2872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293A5BC7"/>
    <w:multiLevelType w:val="hybridMultilevel"/>
    <w:tmpl w:val="53FA3888"/>
    <w:lvl w:ilvl="0" w:tplc="98BE2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77CA1"/>
    <w:multiLevelType w:val="hybridMultilevel"/>
    <w:tmpl w:val="0BD43BC2"/>
    <w:lvl w:ilvl="0" w:tplc="12A6B32C">
      <w:start w:val="1"/>
      <w:numFmt w:val="lowerRoman"/>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31F4A"/>
    <w:multiLevelType w:val="hybridMultilevel"/>
    <w:tmpl w:val="5702558E"/>
    <w:lvl w:ilvl="0" w:tplc="DD48B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6F605D"/>
    <w:multiLevelType w:val="hybridMultilevel"/>
    <w:tmpl w:val="E182E278"/>
    <w:lvl w:ilvl="0" w:tplc="C50CD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303F6"/>
    <w:multiLevelType w:val="hybridMultilevel"/>
    <w:tmpl w:val="62C0CFD2"/>
    <w:lvl w:ilvl="0" w:tplc="A1DC0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520D7B"/>
    <w:multiLevelType w:val="hybridMultilevel"/>
    <w:tmpl w:val="1466CDB4"/>
    <w:lvl w:ilvl="0" w:tplc="BAFE5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1498E"/>
    <w:multiLevelType w:val="hybridMultilevel"/>
    <w:tmpl w:val="C2AE387C"/>
    <w:lvl w:ilvl="0" w:tplc="757C9B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DB194B"/>
    <w:multiLevelType w:val="hybridMultilevel"/>
    <w:tmpl w:val="24AC37DC"/>
    <w:lvl w:ilvl="0" w:tplc="F11ECED4">
      <w:start w:val="1"/>
      <w:numFmt w:val="lowerRoman"/>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B73AE"/>
    <w:multiLevelType w:val="hybridMultilevel"/>
    <w:tmpl w:val="F466B904"/>
    <w:lvl w:ilvl="0" w:tplc="C69E2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465F0"/>
    <w:multiLevelType w:val="hybridMultilevel"/>
    <w:tmpl w:val="063EE54A"/>
    <w:lvl w:ilvl="0" w:tplc="12A6B32C">
      <w:start w:val="1"/>
      <w:numFmt w:val="lowerRoman"/>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C1AF6"/>
    <w:multiLevelType w:val="hybridMultilevel"/>
    <w:tmpl w:val="2D84899A"/>
    <w:lvl w:ilvl="0" w:tplc="A1DC0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CD6242"/>
    <w:multiLevelType w:val="hybridMultilevel"/>
    <w:tmpl w:val="8828EA60"/>
    <w:lvl w:ilvl="0" w:tplc="12A6B32C">
      <w:start w:val="1"/>
      <w:numFmt w:val="lowerRoman"/>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93F36"/>
    <w:multiLevelType w:val="hybridMultilevel"/>
    <w:tmpl w:val="27E6FE54"/>
    <w:lvl w:ilvl="0" w:tplc="FD4CFA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2"/>
  </w:num>
  <w:num w:numId="5">
    <w:abstractNumId w:val="13"/>
  </w:num>
  <w:num w:numId="6">
    <w:abstractNumId w:val="16"/>
  </w:num>
  <w:num w:numId="7">
    <w:abstractNumId w:val="1"/>
  </w:num>
  <w:num w:numId="8">
    <w:abstractNumId w:val="15"/>
  </w:num>
  <w:num w:numId="9">
    <w:abstractNumId w:val="10"/>
  </w:num>
  <w:num w:numId="10">
    <w:abstractNumId w:val="5"/>
  </w:num>
  <w:num w:numId="11">
    <w:abstractNumId w:val="4"/>
  </w:num>
  <w:num w:numId="12">
    <w:abstractNumId w:val="3"/>
  </w:num>
  <w:num w:numId="13">
    <w:abstractNumId w:val="0"/>
  </w:num>
  <w:num w:numId="14">
    <w:abstractNumId w:val="7"/>
  </w:num>
  <w:num w:numId="15">
    <w:abstractNumId w:val="9"/>
  </w:num>
  <w:num w:numId="16">
    <w:abstractNumId w:val="6"/>
  </w:num>
  <w:num w:numId="17">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printTwoOnOne/>
  <w:hdrShapeDefaults>
    <o:shapedefaults v:ext="edit" spidmax="55298">
      <o:colormenu v:ext="edit" strokecolor="none"/>
    </o:shapedefaults>
    <o:shapelayout v:ext="edit">
      <o:idmap v:ext="edit" data="17"/>
    </o:shapelayout>
  </w:hdrShapeDefaults>
  <w:footnotePr>
    <w:footnote w:id="0"/>
    <w:footnote w:id="1"/>
  </w:footnotePr>
  <w:endnotePr>
    <w:endnote w:id="0"/>
    <w:endnote w:id="1"/>
  </w:endnotePr>
  <w:compat/>
  <w:rsids>
    <w:rsidRoot w:val="005112CC"/>
    <w:rsid w:val="00003712"/>
    <w:rsid w:val="00007738"/>
    <w:rsid w:val="00025D2A"/>
    <w:rsid w:val="00037BBD"/>
    <w:rsid w:val="00043152"/>
    <w:rsid w:val="0004335C"/>
    <w:rsid w:val="0006306B"/>
    <w:rsid w:val="00064FDE"/>
    <w:rsid w:val="00067613"/>
    <w:rsid w:val="00083957"/>
    <w:rsid w:val="0009208E"/>
    <w:rsid w:val="000A6160"/>
    <w:rsid w:val="000A73B7"/>
    <w:rsid w:val="000B3672"/>
    <w:rsid w:val="000C4737"/>
    <w:rsid w:val="000D1C9B"/>
    <w:rsid w:val="000F24C2"/>
    <w:rsid w:val="000F4B61"/>
    <w:rsid w:val="000F68DD"/>
    <w:rsid w:val="001132C9"/>
    <w:rsid w:val="001259D9"/>
    <w:rsid w:val="0012782B"/>
    <w:rsid w:val="00130A88"/>
    <w:rsid w:val="00130F53"/>
    <w:rsid w:val="00131CC3"/>
    <w:rsid w:val="001413B2"/>
    <w:rsid w:val="001522F0"/>
    <w:rsid w:val="00154BD3"/>
    <w:rsid w:val="00162892"/>
    <w:rsid w:val="00166C48"/>
    <w:rsid w:val="00174DDB"/>
    <w:rsid w:val="001825B4"/>
    <w:rsid w:val="00182736"/>
    <w:rsid w:val="00190426"/>
    <w:rsid w:val="001B286F"/>
    <w:rsid w:val="001B5EF6"/>
    <w:rsid w:val="001B68C2"/>
    <w:rsid w:val="001C7FD3"/>
    <w:rsid w:val="001D4E25"/>
    <w:rsid w:val="001D6D98"/>
    <w:rsid w:val="001E03FA"/>
    <w:rsid w:val="001E371E"/>
    <w:rsid w:val="001E7099"/>
    <w:rsid w:val="001F5368"/>
    <w:rsid w:val="00206BD2"/>
    <w:rsid w:val="00211632"/>
    <w:rsid w:val="00212A51"/>
    <w:rsid w:val="0021458D"/>
    <w:rsid w:val="002146F5"/>
    <w:rsid w:val="0022795B"/>
    <w:rsid w:val="002327BD"/>
    <w:rsid w:val="00240474"/>
    <w:rsid w:val="00240FAE"/>
    <w:rsid w:val="00242CFC"/>
    <w:rsid w:val="00250ADF"/>
    <w:rsid w:val="00251B8F"/>
    <w:rsid w:val="00255F1A"/>
    <w:rsid w:val="00280056"/>
    <w:rsid w:val="002865E2"/>
    <w:rsid w:val="00286884"/>
    <w:rsid w:val="00290353"/>
    <w:rsid w:val="002931C9"/>
    <w:rsid w:val="00293DE2"/>
    <w:rsid w:val="00294A5C"/>
    <w:rsid w:val="00296034"/>
    <w:rsid w:val="002A0032"/>
    <w:rsid w:val="002A43A1"/>
    <w:rsid w:val="002C0194"/>
    <w:rsid w:val="002C585B"/>
    <w:rsid w:val="002C5ABB"/>
    <w:rsid w:val="002C73ED"/>
    <w:rsid w:val="002D2514"/>
    <w:rsid w:val="002E2631"/>
    <w:rsid w:val="002E71FB"/>
    <w:rsid w:val="003032C5"/>
    <w:rsid w:val="00303A8C"/>
    <w:rsid w:val="00305915"/>
    <w:rsid w:val="00314426"/>
    <w:rsid w:val="003155AF"/>
    <w:rsid w:val="00327D2A"/>
    <w:rsid w:val="00332D39"/>
    <w:rsid w:val="003438E5"/>
    <w:rsid w:val="00346A6B"/>
    <w:rsid w:val="00353056"/>
    <w:rsid w:val="00353E55"/>
    <w:rsid w:val="00366D48"/>
    <w:rsid w:val="00373671"/>
    <w:rsid w:val="0037410E"/>
    <w:rsid w:val="00375E38"/>
    <w:rsid w:val="00377258"/>
    <w:rsid w:val="003812DF"/>
    <w:rsid w:val="003838FA"/>
    <w:rsid w:val="003913DA"/>
    <w:rsid w:val="00392906"/>
    <w:rsid w:val="003944F8"/>
    <w:rsid w:val="003A1EEF"/>
    <w:rsid w:val="003A33C6"/>
    <w:rsid w:val="003A33D3"/>
    <w:rsid w:val="003A5AEF"/>
    <w:rsid w:val="003C7AA0"/>
    <w:rsid w:val="003D1BCE"/>
    <w:rsid w:val="003D4F93"/>
    <w:rsid w:val="003E4182"/>
    <w:rsid w:val="003E61E4"/>
    <w:rsid w:val="003E729E"/>
    <w:rsid w:val="00404505"/>
    <w:rsid w:val="00407A93"/>
    <w:rsid w:val="00410D2E"/>
    <w:rsid w:val="00412BB2"/>
    <w:rsid w:val="00414AE6"/>
    <w:rsid w:val="00423E66"/>
    <w:rsid w:val="00425608"/>
    <w:rsid w:val="00431882"/>
    <w:rsid w:val="00437553"/>
    <w:rsid w:val="00440C4D"/>
    <w:rsid w:val="00461314"/>
    <w:rsid w:val="00473322"/>
    <w:rsid w:val="004767D3"/>
    <w:rsid w:val="0048539D"/>
    <w:rsid w:val="0049119D"/>
    <w:rsid w:val="00492BAD"/>
    <w:rsid w:val="004934A5"/>
    <w:rsid w:val="004A0B1C"/>
    <w:rsid w:val="004B0A8E"/>
    <w:rsid w:val="004B4EE3"/>
    <w:rsid w:val="004C06A2"/>
    <w:rsid w:val="004C0E07"/>
    <w:rsid w:val="004D5686"/>
    <w:rsid w:val="004F5755"/>
    <w:rsid w:val="004F68E5"/>
    <w:rsid w:val="004F70AA"/>
    <w:rsid w:val="004F7679"/>
    <w:rsid w:val="00503262"/>
    <w:rsid w:val="00511177"/>
    <w:rsid w:val="005112CC"/>
    <w:rsid w:val="005152E5"/>
    <w:rsid w:val="00517B70"/>
    <w:rsid w:val="005311C4"/>
    <w:rsid w:val="0053305F"/>
    <w:rsid w:val="00535371"/>
    <w:rsid w:val="005403EC"/>
    <w:rsid w:val="0054187C"/>
    <w:rsid w:val="005428B1"/>
    <w:rsid w:val="005457B1"/>
    <w:rsid w:val="00550211"/>
    <w:rsid w:val="005626CB"/>
    <w:rsid w:val="0056753F"/>
    <w:rsid w:val="00567CEF"/>
    <w:rsid w:val="00570C00"/>
    <w:rsid w:val="00574442"/>
    <w:rsid w:val="00575E2D"/>
    <w:rsid w:val="0057642B"/>
    <w:rsid w:val="00587305"/>
    <w:rsid w:val="005B1319"/>
    <w:rsid w:val="005B36E4"/>
    <w:rsid w:val="005B7EED"/>
    <w:rsid w:val="005C2B04"/>
    <w:rsid w:val="005E401C"/>
    <w:rsid w:val="005F0000"/>
    <w:rsid w:val="005F248A"/>
    <w:rsid w:val="005F46D2"/>
    <w:rsid w:val="00600950"/>
    <w:rsid w:val="00606511"/>
    <w:rsid w:val="0061302F"/>
    <w:rsid w:val="00613CF1"/>
    <w:rsid w:val="00613D4C"/>
    <w:rsid w:val="00616955"/>
    <w:rsid w:val="00642344"/>
    <w:rsid w:val="00652B48"/>
    <w:rsid w:val="0065456A"/>
    <w:rsid w:val="00656D02"/>
    <w:rsid w:val="00657994"/>
    <w:rsid w:val="00662381"/>
    <w:rsid w:val="00662F6D"/>
    <w:rsid w:val="00664D8B"/>
    <w:rsid w:val="00665F1E"/>
    <w:rsid w:val="00667939"/>
    <w:rsid w:val="00671053"/>
    <w:rsid w:val="00683B82"/>
    <w:rsid w:val="0069115B"/>
    <w:rsid w:val="006A2210"/>
    <w:rsid w:val="006A54BE"/>
    <w:rsid w:val="006A56AB"/>
    <w:rsid w:val="006B3E42"/>
    <w:rsid w:val="006C5848"/>
    <w:rsid w:val="006D66DF"/>
    <w:rsid w:val="006E14DF"/>
    <w:rsid w:val="006E3974"/>
    <w:rsid w:val="006E5AC8"/>
    <w:rsid w:val="006E644F"/>
    <w:rsid w:val="006F4CED"/>
    <w:rsid w:val="0070145E"/>
    <w:rsid w:val="007142AD"/>
    <w:rsid w:val="00714C69"/>
    <w:rsid w:val="00724E81"/>
    <w:rsid w:val="007250D0"/>
    <w:rsid w:val="0073142E"/>
    <w:rsid w:val="00734177"/>
    <w:rsid w:val="00734DCF"/>
    <w:rsid w:val="00740DFC"/>
    <w:rsid w:val="007420D9"/>
    <w:rsid w:val="0075412E"/>
    <w:rsid w:val="00757C57"/>
    <w:rsid w:val="00771660"/>
    <w:rsid w:val="00773772"/>
    <w:rsid w:val="00782AA5"/>
    <w:rsid w:val="007900A7"/>
    <w:rsid w:val="007A0743"/>
    <w:rsid w:val="007B1249"/>
    <w:rsid w:val="007D5801"/>
    <w:rsid w:val="007D67AC"/>
    <w:rsid w:val="007D7975"/>
    <w:rsid w:val="007F1F44"/>
    <w:rsid w:val="007F7736"/>
    <w:rsid w:val="008130F0"/>
    <w:rsid w:val="0081344C"/>
    <w:rsid w:val="00813863"/>
    <w:rsid w:val="0083153F"/>
    <w:rsid w:val="0083489B"/>
    <w:rsid w:val="0084741D"/>
    <w:rsid w:val="00847624"/>
    <w:rsid w:val="00850C49"/>
    <w:rsid w:val="0087179E"/>
    <w:rsid w:val="00874F25"/>
    <w:rsid w:val="00876583"/>
    <w:rsid w:val="00877DF9"/>
    <w:rsid w:val="00886889"/>
    <w:rsid w:val="00886C81"/>
    <w:rsid w:val="00891038"/>
    <w:rsid w:val="0089635B"/>
    <w:rsid w:val="008A36DD"/>
    <w:rsid w:val="008A76A8"/>
    <w:rsid w:val="008D4FE9"/>
    <w:rsid w:val="00911D8A"/>
    <w:rsid w:val="009133A6"/>
    <w:rsid w:val="00920BC3"/>
    <w:rsid w:val="009246AA"/>
    <w:rsid w:val="009247F3"/>
    <w:rsid w:val="00927739"/>
    <w:rsid w:val="00962E88"/>
    <w:rsid w:val="0096581C"/>
    <w:rsid w:val="0097749D"/>
    <w:rsid w:val="0098122F"/>
    <w:rsid w:val="009901B3"/>
    <w:rsid w:val="0099701B"/>
    <w:rsid w:val="009A3CC3"/>
    <w:rsid w:val="009A7B30"/>
    <w:rsid w:val="009D60A7"/>
    <w:rsid w:val="009E004C"/>
    <w:rsid w:val="009E0BAF"/>
    <w:rsid w:val="009E1CC5"/>
    <w:rsid w:val="009F428C"/>
    <w:rsid w:val="009F7841"/>
    <w:rsid w:val="00A03BE1"/>
    <w:rsid w:val="00A0482D"/>
    <w:rsid w:val="00A14CF4"/>
    <w:rsid w:val="00A17B0D"/>
    <w:rsid w:val="00A24003"/>
    <w:rsid w:val="00A2612A"/>
    <w:rsid w:val="00A31D72"/>
    <w:rsid w:val="00A355F9"/>
    <w:rsid w:val="00A40B61"/>
    <w:rsid w:val="00A40F6A"/>
    <w:rsid w:val="00A45D0F"/>
    <w:rsid w:val="00A54B82"/>
    <w:rsid w:val="00A550DE"/>
    <w:rsid w:val="00A5557B"/>
    <w:rsid w:val="00A5644C"/>
    <w:rsid w:val="00A57D12"/>
    <w:rsid w:val="00A650D0"/>
    <w:rsid w:val="00A674F5"/>
    <w:rsid w:val="00A67E3E"/>
    <w:rsid w:val="00A73DFD"/>
    <w:rsid w:val="00A779DE"/>
    <w:rsid w:val="00A82414"/>
    <w:rsid w:val="00A947E8"/>
    <w:rsid w:val="00AA1BE2"/>
    <w:rsid w:val="00AA2CFF"/>
    <w:rsid w:val="00AA686A"/>
    <w:rsid w:val="00AB447B"/>
    <w:rsid w:val="00AB5704"/>
    <w:rsid w:val="00AD11FD"/>
    <w:rsid w:val="00AD3399"/>
    <w:rsid w:val="00AD67E1"/>
    <w:rsid w:val="00AF0AB9"/>
    <w:rsid w:val="00B02190"/>
    <w:rsid w:val="00B04D2B"/>
    <w:rsid w:val="00B05551"/>
    <w:rsid w:val="00B152AE"/>
    <w:rsid w:val="00B22653"/>
    <w:rsid w:val="00B26432"/>
    <w:rsid w:val="00B30C08"/>
    <w:rsid w:val="00B35D4F"/>
    <w:rsid w:val="00B46313"/>
    <w:rsid w:val="00B47811"/>
    <w:rsid w:val="00B55429"/>
    <w:rsid w:val="00B56323"/>
    <w:rsid w:val="00B564AD"/>
    <w:rsid w:val="00B62F61"/>
    <w:rsid w:val="00B70A61"/>
    <w:rsid w:val="00B739D4"/>
    <w:rsid w:val="00B77B75"/>
    <w:rsid w:val="00B80C61"/>
    <w:rsid w:val="00B8372B"/>
    <w:rsid w:val="00B83E87"/>
    <w:rsid w:val="00B90D95"/>
    <w:rsid w:val="00B96EAF"/>
    <w:rsid w:val="00BA21CA"/>
    <w:rsid w:val="00BA2BF2"/>
    <w:rsid w:val="00BB1DDA"/>
    <w:rsid w:val="00BC1FE0"/>
    <w:rsid w:val="00BC4CCC"/>
    <w:rsid w:val="00BC65E5"/>
    <w:rsid w:val="00BC7CFE"/>
    <w:rsid w:val="00BD0FEF"/>
    <w:rsid w:val="00BE0AE1"/>
    <w:rsid w:val="00BF5DDE"/>
    <w:rsid w:val="00C0192D"/>
    <w:rsid w:val="00C11068"/>
    <w:rsid w:val="00C1489D"/>
    <w:rsid w:val="00C15905"/>
    <w:rsid w:val="00C1631D"/>
    <w:rsid w:val="00C21362"/>
    <w:rsid w:val="00C23019"/>
    <w:rsid w:val="00C23BC8"/>
    <w:rsid w:val="00C36FEC"/>
    <w:rsid w:val="00C4243B"/>
    <w:rsid w:val="00C42C2C"/>
    <w:rsid w:val="00C5122E"/>
    <w:rsid w:val="00C65C85"/>
    <w:rsid w:val="00C67940"/>
    <w:rsid w:val="00C73F31"/>
    <w:rsid w:val="00C76648"/>
    <w:rsid w:val="00C927EF"/>
    <w:rsid w:val="00C9527E"/>
    <w:rsid w:val="00CB4753"/>
    <w:rsid w:val="00CC015D"/>
    <w:rsid w:val="00CC1A0D"/>
    <w:rsid w:val="00CD0606"/>
    <w:rsid w:val="00CE43A6"/>
    <w:rsid w:val="00CE7849"/>
    <w:rsid w:val="00CF4E3F"/>
    <w:rsid w:val="00CF6D84"/>
    <w:rsid w:val="00D01B58"/>
    <w:rsid w:val="00D113ED"/>
    <w:rsid w:val="00D26DE4"/>
    <w:rsid w:val="00D301B1"/>
    <w:rsid w:val="00D31CB7"/>
    <w:rsid w:val="00D338C9"/>
    <w:rsid w:val="00D33B84"/>
    <w:rsid w:val="00D43E8C"/>
    <w:rsid w:val="00D50958"/>
    <w:rsid w:val="00D536DB"/>
    <w:rsid w:val="00D55241"/>
    <w:rsid w:val="00D61F03"/>
    <w:rsid w:val="00D62494"/>
    <w:rsid w:val="00D84346"/>
    <w:rsid w:val="00D869F8"/>
    <w:rsid w:val="00D87585"/>
    <w:rsid w:val="00D91D9E"/>
    <w:rsid w:val="00DA74CF"/>
    <w:rsid w:val="00DB2E8A"/>
    <w:rsid w:val="00DB72D0"/>
    <w:rsid w:val="00DD07B1"/>
    <w:rsid w:val="00DD2626"/>
    <w:rsid w:val="00DD7CFA"/>
    <w:rsid w:val="00DE18FF"/>
    <w:rsid w:val="00DE1B00"/>
    <w:rsid w:val="00DE1E68"/>
    <w:rsid w:val="00DF4D63"/>
    <w:rsid w:val="00E0447D"/>
    <w:rsid w:val="00E06B3D"/>
    <w:rsid w:val="00E113F9"/>
    <w:rsid w:val="00E127A7"/>
    <w:rsid w:val="00E226C1"/>
    <w:rsid w:val="00E2707D"/>
    <w:rsid w:val="00E4718B"/>
    <w:rsid w:val="00E54DBB"/>
    <w:rsid w:val="00E5789C"/>
    <w:rsid w:val="00E609CD"/>
    <w:rsid w:val="00E61BFF"/>
    <w:rsid w:val="00E62596"/>
    <w:rsid w:val="00E72D8D"/>
    <w:rsid w:val="00E749B8"/>
    <w:rsid w:val="00E74A91"/>
    <w:rsid w:val="00E8148D"/>
    <w:rsid w:val="00E83A73"/>
    <w:rsid w:val="00E8590B"/>
    <w:rsid w:val="00E85C30"/>
    <w:rsid w:val="00E86987"/>
    <w:rsid w:val="00EA6011"/>
    <w:rsid w:val="00EA7CCA"/>
    <w:rsid w:val="00EB024D"/>
    <w:rsid w:val="00EB6A3B"/>
    <w:rsid w:val="00EC684E"/>
    <w:rsid w:val="00EE2B8B"/>
    <w:rsid w:val="00EE3F65"/>
    <w:rsid w:val="00EE4D8E"/>
    <w:rsid w:val="00EF0B84"/>
    <w:rsid w:val="00EF186E"/>
    <w:rsid w:val="00EF18F9"/>
    <w:rsid w:val="00F06475"/>
    <w:rsid w:val="00F06A96"/>
    <w:rsid w:val="00F117D4"/>
    <w:rsid w:val="00F23B2A"/>
    <w:rsid w:val="00F27F13"/>
    <w:rsid w:val="00F32117"/>
    <w:rsid w:val="00F37ECF"/>
    <w:rsid w:val="00F513BF"/>
    <w:rsid w:val="00F52A59"/>
    <w:rsid w:val="00F61751"/>
    <w:rsid w:val="00F66292"/>
    <w:rsid w:val="00F677F6"/>
    <w:rsid w:val="00F76AA9"/>
    <w:rsid w:val="00F907C5"/>
    <w:rsid w:val="00F945F1"/>
    <w:rsid w:val="00FA01EC"/>
    <w:rsid w:val="00FB4266"/>
    <w:rsid w:val="00FB4C69"/>
    <w:rsid w:val="00FB724B"/>
    <w:rsid w:val="00FC30D2"/>
    <w:rsid w:val="00FC3223"/>
    <w:rsid w:val="00FD64B2"/>
    <w:rsid w:val="00FF0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iPriority w:val="99"/>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uiPriority w:val="1"/>
    <w:qFormat/>
    <w:rsid w:val="006C5848"/>
    <w:rPr>
      <w:sz w:val="22"/>
      <w:szCs w:val="22"/>
      <w:lang w:val="en-US" w:eastAsia="en-US"/>
    </w:rPr>
  </w:style>
  <w:style w:type="table" w:styleId="TableGrid">
    <w:name w:val="Table Grid"/>
    <w:basedOn w:val="TableNormal"/>
    <w:uiPriority w:val="59"/>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styleId="NormalWeb">
    <w:name w:val="Normal (Web)"/>
    <w:basedOn w:val="Normal"/>
    <w:uiPriority w:val="99"/>
    <w:unhideWhenUsed/>
    <w:rsid w:val="00606511"/>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F496-1267-4F5E-A9D2-B51DD279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2018-10-29T11:30:00Z</cp:lastPrinted>
  <dcterms:created xsi:type="dcterms:W3CDTF">2018-10-12T09:51:00Z</dcterms:created>
  <dcterms:modified xsi:type="dcterms:W3CDTF">2018-11-27T05:32:00Z</dcterms:modified>
</cp:coreProperties>
</file>